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EAF28" w14:textId="77777777" w:rsidR="00563C96" w:rsidRPr="009235DD" w:rsidRDefault="00563C96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литература </w:t>
      </w:r>
    </w:p>
    <w:p w14:paraId="73CA9C10" w14:textId="77777777" w:rsidR="0025094D" w:rsidRDefault="0025094D" w:rsidP="0025094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ED1F492" w14:textId="77777777" w:rsidR="0025094D" w:rsidRDefault="0025094D" w:rsidP="0025094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Архивные данные </w:t>
      </w:r>
    </w:p>
    <w:p w14:paraId="17A0481A" w14:textId="77777777" w:rsidR="0025094D" w:rsidRPr="00C95751" w:rsidRDefault="0025094D" w:rsidP="0025094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АВПРИ – Архив внешней политики Российской империи </w:t>
      </w:r>
    </w:p>
    <w:p w14:paraId="7AFAD6B9" w14:textId="77777777" w:rsidR="0025094D" w:rsidRPr="00C95751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Фонд консульства в </w:t>
      </w:r>
      <w:proofErr w:type="spellStart"/>
      <w:r w:rsidRPr="00C95751">
        <w:rPr>
          <w:rFonts w:ascii="Times New Roman" w:hAnsi="Times New Roman" w:cs="Times New Roman"/>
          <w:sz w:val="28"/>
          <w:szCs w:val="28"/>
        </w:rPr>
        <w:t>Хайларе</w:t>
      </w:r>
      <w:proofErr w:type="spellEnd"/>
      <w:r w:rsidRPr="00C95751">
        <w:rPr>
          <w:rFonts w:ascii="Times New Roman" w:hAnsi="Times New Roman" w:cs="Times New Roman"/>
          <w:sz w:val="28"/>
          <w:szCs w:val="28"/>
        </w:rPr>
        <w:t xml:space="preserve"> опись 573 дело № 1, № 2, № 3. 1917 г. АВПРИ</w:t>
      </w:r>
    </w:p>
    <w:p w14:paraId="040C69C7" w14:textId="77777777" w:rsidR="0025094D" w:rsidRPr="00C95751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Фонд консульства в </w:t>
      </w:r>
      <w:proofErr w:type="spellStart"/>
      <w:r w:rsidRPr="00C95751">
        <w:rPr>
          <w:rFonts w:ascii="Times New Roman" w:hAnsi="Times New Roman" w:cs="Times New Roman"/>
          <w:sz w:val="28"/>
          <w:szCs w:val="28"/>
        </w:rPr>
        <w:t>Цицикаре</w:t>
      </w:r>
      <w:proofErr w:type="spellEnd"/>
      <w:r w:rsidRPr="00C95751">
        <w:rPr>
          <w:rFonts w:ascii="Times New Roman" w:hAnsi="Times New Roman" w:cs="Times New Roman"/>
          <w:sz w:val="28"/>
          <w:szCs w:val="28"/>
        </w:rPr>
        <w:t xml:space="preserve"> опись 756, дело № 65, № 7, № 28. 1902-1905 гг. АВПРИ</w:t>
      </w:r>
    </w:p>
    <w:p w14:paraId="6B42A06D" w14:textId="77777777" w:rsidR="0025094D" w:rsidRPr="00C95751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Фонд Миссии в Пекине опись 761 дело № 361, № 384. 1911-1914 г. АВПРИ</w:t>
      </w:r>
    </w:p>
    <w:p w14:paraId="76116B15" w14:textId="77777777" w:rsidR="0025094D" w:rsidRDefault="0025094D" w:rsidP="0025094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ГАРБ – Государственный Архив Республики Бурятия</w:t>
      </w:r>
    </w:p>
    <w:p w14:paraId="1545FDA4" w14:textId="77777777" w:rsidR="0025094D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129 дело №3920 опись 1. Агинская степная дума дело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бурят 1900г</w:t>
      </w:r>
    </w:p>
    <w:p w14:paraId="3EB9AA64" w14:textId="1D891230" w:rsidR="0025094D" w:rsidRPr="0025094D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129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  3240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опись 1. Дело Агинской степной думы по мобилизации войск</w:t>
      </w:r>
    </w:p>
    <w:p w14:paraId="79428571" w14:textId="77777777" w:rsidR="00563C96" w:rsidRPr="009235DD" w:rsidRDefault="00563C96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b/>
          <w:bCs/>
          <w:sz w:val="28"/>
          <w:szCs w:val="28"/>
        </w:rPr>
        <w:t xml:space="preserve">Монографии </w:t>
      </w:r>
    </w:p>
    <w:p w14:paraId="7D6C28D9" w14:textId="215AEA8D" w:rsidR="00563C96" w:rsidRPr="00C95751" w:rsidRDefault="00563C96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русском языке </w:t>
      </w:r>
    </w:p>
    <w:p w14:paraId="3869897D" w14:textId="5B40B04E" w:rsidR="00DF2F02" w:rsidRPr="00DF2F02" w:rsidRDefault="00DF2F02" w:rsidP="00DF2F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Абла</w:t>
      </w:r>
      <w:r>
        <w:rPr>
          <w:rFonts w:ascii="Times New Roman" w:hAnsi="Times New Roman" w:cs="Times New Roman"/>
          <w:sz w:val="28"/>
          <w:szCs w:val="28"/>
        </w:rPr>
        <w:t>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</w:t>
      </w:r>
      <w:r w:rsidRPr="00DF2F02">
        <w:rPr>
          <w:rFonts w:ascii="Times New Roman" w:hAnsi="Times New Roman" w:cs="Times New Roman"/>
          <w:sz w:val="28"/>
          <w:szCs w:val="28"/>
        </w:rPr>
        <w:t xml:space="preserve">С востока на восток: Российская эмиграция в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Китае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[монография] / Н. Н.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Аблажей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; отв. ред. В. А.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Ламин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; Российская акад. наук, Сибирское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, Ин-т истории. -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[Изд-во СО РАН], 2007. - 298 с.</w:t>
      </w:r>
    </w:p>
    <w:p w14:paraId="56106CE4" w14:textId="1A40186F" w:rsidR="00AC2D74" w:rsidRPr="00F326D7" w:rsidRDefault="00AC2D74" w:rsidP="00087D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E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 Ю.В. Русские казаки в </w:t>
      </w:r>
      <w:proofErr w:type="spellStart"/>
      <w:r w:rsidRPr="00087D8E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 (первая половина </w:t>
      </w:r>
      <w:r w:rsidRPr="00087D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87D8E">
        <w:rPr>
          <w:rFonts w:ascii="Times New Roman" w:hAnsi="Times New Roman" w:cs="Times New Roman"/>
          <w:sz w:val="28"/>
          <w:szCs w:val="28"/>
        </w:rPr>
        <w:t xml:space="preserve"> века) / Ю.В. </w:t>
      </w:r>
      <w:proofErr w:type="spellStart"/>
      <w:r w:rsidRPr="00087D8E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. </w:t>
      </w:r>
      <w:r w:rsidR="00087D8E" w:rsidRPr="00087D8E">
        <w:rPr>
          <w:rFonts w:ascii="Times New Roman" w:hAnsi="Times New Roman" w:cs="Times New Roman"/>
          <w:sz w:val="28"/>
          <w:szCs w:val="28"/>
        </w:rPr>
        <w:t>–</w:t>
      </w:r>
      <w:r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7D8E"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Благовещенск.:</w:t>
      </w:r>
      <w:proofErr w:type="gramEnd"/>
      <w:r w:rsidR="00087D8E"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М-во образования и науки Рос</w:t>
      </w:r>
      <w:r w:rsidR="00087D8E"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Федерации, Амур. гос. ун-т. 2016. – 477 с.</w:t>
      </w:r>
      <w:r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F7DF618" w14:textId="77777777" w:rsidR="00F15719" w:rsidRDefault="00F326D7" w:rsidP="002A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19">
        <w:rPr>
          <w:rFonts w:ascii="Times New Roman" w:hAnsi="Times New Roman" w:cs="Times New Roman"/>
          <w:sz w:val="28"/>
          <w:szCs w:val="28"/>
        </w:rPr>
        <w:t xml:space="preserve">Базаров Б. В. Неизвестное из истории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панмонголизма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>.</w:t>
      </w:r>
      <w:r w:rsidR="00DF2F02" w:rsidRPr="00F15719">
        <w:rPr>
          <w:rFonts w:ascii="Times New Roman" w:hAnsi="Times New Roman" w:cs="Times New Roman"/>
          <w:sz w:val="28"/>
          <w:szCs w:val="28"/>
        </w:rPr>
        <w:t xml:space="preserve"> / Б.В. Базаров. </w:t>
      </w:r>
      <w:r w:rsidRPr="00F15719">
        <w:rPr>
          <w:rFonts w:ascii="Times New Roman" w:hAnsi="Times New Roman" w:cs="Times New Roman"/>
          <w:sz w:val="28"/>
          <w:szCs w:val="28"/>
        </w:rPr>
        <w:t>- Улан-Удэ: Изд-во БНЦ СО РАН, 2002</w:t>
      </w:r>
      <w:r w:rsidR="00DF2F02" w:rsidRPr="00F15719">
        <w:rPr>
          <w:rFonts w:ascii="Times New Roman" w:hAnsi="Times New Roman" w:cs="Times New Roman"/>
          <w:sz w:val="28"/>
          <w:szCs w:val="28"/>
        </w:rPr>
        <w:t xml:space="preserve">. – 67 с. </w:t>
      </w:r>
    </w:p>
    <w:p w14:paraId="53D3AC63" w14:textId="568B2B47" w:rsidR="00F15719" w:rsidRDefault="00F15719" w:rsidP="00F157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19">
        <w:rPr>
          <w:rFonts w:ascii="Times New Roman" w:hAnsi="Times New Roman" w:cs="Times New Roman"/>
          <w:sz w:val="28"/>
          <w:szCs w:val="28"/>
        </w:rPr>
        <w:t xml:space="preserve">Баранов А. М. Монголия,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Халха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 А. Баранов. –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Харбин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лит.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Заамур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Отд. корпуса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погран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>. стражи, 1905. – 60 с.</w:t>
      </w:r>
    </w:p>
    <w:p w14:paraId="35B54ABB" w14:textId="77C6A140" w:rsidR="00F15719" w:rsidRDefault="00F15719" w:rsidP="00F157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19">
        <w:rPr>
          <w:rFonts w:ascii="Times New Roman" w:hAnsi="Times New Roman" w:cs="Times New Roman"/>
          <w:sz w:val="28"/>
          <w:szCs w:val="28"/>
        </w:rPr>
        <w:lastRenderedPageBreak/>
        <w:t xml:space="preserve">Баранов А. М. </w:t>
      </w:r>
      <w:proofErr w:type="spellStart"/>
      <w:proofErr w:type="gramStart"/>
      <w:r w:rsidRPr="00F15719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[геогр.-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очерк] / А. М. Баранов. – Харбин: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-лит.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Заамур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Отд. корпуса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погран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>. стражи, 1912. – 59 с.</w:t>
      </w:r>
    </w:p>
    <w:p w14:paraId="64B9E0CF" w14:textId="35ED8C06" w:rsidR="00F15719" w:rsidRDefault="00F15719" w:rsidP="00F157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19">
        <w:rPr>
          <w:rFonts w:ascii="Times New Roman" w:hAnsi="Times New Roman" w:cs="Times New Roman"/>
          <w:sz w:val="28"/>
          <w:szCs w:val="28"/>
        </w:rPr>
        <w:t xml:space="preserve">Белов Е. А.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китайские отношения в 1911 – 1915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>. ист. наук: 07.00.03. – Москва, 1993. – 36 c.</w:t>
      </w:r>
    </w:p>
    <w:p w14:paraId="32E224D5" w14:textId="2E56D26F" w:rsidR="00A448B8" w:rsidRPr="00F15719" w:rsidRDefault="00563C96" w:rsidP="002A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19">
        <w:rPr>
          <w:rFonts w:ascii="Times New Roman" w:hAnsi="Times New Roman" w:cs="Times New Roman"/>
          <w:sz w:val="28"/>
          <w:szCs w:val="28"/>
        </w:rPr>
        <w:t>Борисов О. Советский Союз и маньчжурская революционная база / О. Б. Борисов. – М.: Мысль, 1975. – 224 с.</w:t>
      </w:r>
    </w:p>
    <w:p w14:paraId="7791EDAD" w14:textId="515B5E4D" w:rsidR="00DC3E89" w:rsidRPr="009235DD" w:rsidRDefault="00DC3E89" w:rsidP="00DC3E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E89">
        <w:rPr>
          <w:rFonts w:ascii="Times New Roman" w:hAnsi="Times New Roman" w:cs="Times New Roman"/>
          <w:sz w:val="28"/>
          <w:szCs w:val="28"/>
        </w:rPr>
        <w:t>Будзко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В. </w:t>
      </w:r>
      <w:r w:rsidRPr="00DC3E89">
        <w:rPr>
          <w:rFonts w:ascii="Times New Roman" w:hAnsi="Times New Roman" w:cs="Times New Roman"/>
          <w:sz w:val="28"/>
          <w:szCs w:val="28"/>
        </w:rPr>
        <w:t xml:space="preserve">Военные события в Китае (1900-1901 гг.) / пер. [с фр. яз.] П. В. </w:t>
      </w:r>
      <w:proofErr w:type="spellStart"/>
      <w:proofErr w:type="gramStart"/>
      <w:r w:rsidRPr="00DC3E89">
        <w:rPr>
          <w:rFonts w:ascii="Times New Roman" w:hAnsi="Times New Roman" w:cs="Times New Roman"/>
          <w:sz w:val="28"/>
          <w:szCs w:val="28"/>
        </w:rPr>
        <w:t>Будзко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3E89">
        <w:rPr>
          <w:rFonts w:ascii="Times New Roman" w:hAnsi="Times New Roman" w:cs="Times New Roman"/>
          <w:sz w:val="28"/>
          <w:szCs w:val="28"/>
        </w:rPr>
        <w:t xml:space="preserve"> изд. Вестника </w:t>
      </w:r>
      <w:proofErr w:type="spellStart"/>
      <w:r w:rsidRPr="00DC3E89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>. воен. лит-</w:t>
      </w:r>
      <w:proofErr w:type="spellStart"/>
      <w:r w:rsidRPr="00DC3E89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DC3E8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C3E89">
        <w:rPr>
          <w:rFonts w:ascii="Times New Roman" w:hAnsi="Times New Roman" w:cs="Times New Roman"/>
          <w:sz w:val="28"/>
          <w:szCs w:val="28"/>
        </w:rPr>
        <w:t xml:space="preserve"> Т-во </w:t>
      </w:r>
      <w:proofErr w:type="spellStart"/>
      <w:r w:rsidRPr="00DC3E8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>. печати, 1902. - [2], 179 с.</w:t>
      </w:r>
    </w:p>
    <w:p w14:paraId="5821A4DD" w14:textId="51617E70" w:rsidR="00A448B8" w:rsidRDefault="00A448B8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Воскресенский</w:t>
      </w:r>
      <w:r w:rsidR="00C76235" w:rsidRPr="009235DD">
        <w:rPr>
          <w:rFonts w:ascii="Times New Roman" w:hAnsi="Times New Roman" w:cs="Times New Roman"/>
          <w:sz w:val="28"/>
          <w:szCs w:val="28"/>
        </w:rPr>
        <w:t xml:space="preserve"> А. Д. Дипломатическая история </w:t>
      </w:r>
      <w:proofErr w:type="spellStart"/>
      <w:r w:rsidR="00C76235" w:rsidRPr="009235DD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C76235" w:rsidRPr="009235DD">
        <w:rPr>
          <w:rFonts w:ascii="Times New Roman" w:hAnsi="Times New Roman" w:cs="Times New Roman"/>
          <w:sz w:val="28"/>
          <w:szCs w:val="28"/>
        </w:rPr>
        <w:t xml:space="preserve"> – китайского Санкт – Петербургского договора 1881 года / РАН. Ин-т Дал. </w:t>
      </w:r>
      <w:proofErr w:type="spellStart"/>
      <w:r w:rsidR="00C76235" w:rsidRPr="009235DD">
        <w:rPr>
          <w:rFonts w:ascii="Times New Roman" w:hAnsi="Times New Roman" w:cs="Times New Roman"/>
          <w:sz w:val="28"/>
          <w:szCs w:val="28"/>
        </w:rPr>
        <w:t>Овсока</w:t>
      </w:r>
      <w:proofErr w:type="spellEnd"/>
      <w:r w:rsidR="00C76235" w:rsidRPr="009235DD">
        <w:rPr>
          <w:rFonts w:ascii="Times New Roman" w:hAnsi="Times New Roman" w:cs="Times New Roman"/>
          <w:sz w:val="28"/>
          <w:szCs w:val="28"/>
        </w:rPr>
        <w:t>, центр «Росси</w:t>
      </w:r>
      <w:r w:rsidR="00087D8E">
        <w:rPr>
          <w:rFonts w:ascii="Times New Roman" w:hAnsi="Times New Roman" w:cs="Times New Roman"/>
          <w:sz w:val="28"/>
          <w:szCs w:val="28"/>
        </w:rPr>
        <w:t>я – Китай». – М.: «Памятники исторической</w:t>
      </w:r>
      <w:r w:rsidR="00C76235" w:rsidRPr="009235DD">
        <w:rPr>
          <w:rFonts w:ascii="Times New Roman" w:hAnsi="Times New Roman" w:cs="Times New Roman"/>
          <w:sz w:val="28"/>
          <w:szCs w:val="28"/>
        </w:rPr>
        <w:t xml:space="preserve"> Мысли», 1995. – 441 с.</w:t>
      </w:r>
    </w:p>
    <w:p w14:paraId="72400E5D" w14:textId="0AC5F63B" w:rsidR="00201906" w:rsidRPr="00201906" w:rsidRDefault="00201906" w:rsidP="002019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</w:t>
      </w:r>
      <w:r w:rsidRPr="00201906">
        <w:rPr>
          <w:rFonts w:ascii="Times New Roman" w:hAnsi="Times New Roman" w:cs="Times New Roman"/>
          <w:sz w:val="28"/>
          <w:szCs w:val="28"/>
        </w:rPr>
        <w:t xml:space="preserve">. </w:t>
      </w:r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История Монголии. XX </w:t>
      </w:r>
      <w:proofErr w:type="gramStart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век :</w:t>
      </w:r>
      <w:proofErr w:type="gramEnd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[монография] / [М. И. </w:t>
      </w:r>
      <w:proofErr w:type="spellStart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Гольман</w:t>
      </w:r>
      <w:proofErr w:type="spellEnd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др.; отв. ред. Г. С. Яскина]. - </w:t>
      </w:r>
      <w:proofErr w:type="gramStart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ИВ РАН, 2007. - 448 с. </w:t>
      </w:r>
    </w:p>
    <w:p w14:paraId="59C2592B" w14:textId="546BC3E2" w:rsidR="00C76235" w:rsidRPr="009235DD" w:rsidRDefault="00C7623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Границы Китая: история формирования / Под ред. В.С.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, Е.Д. Степанова; РАН; Ин-т Дал. Востока. – М.: «Памятники </w:t>
      </w:r>
      <w:proofErr w:type="gramStart"/>
      <w:r w:rsidR="00087D8E">
        <w:rPr>
          <w:rFonts w:ascii="Times New Roman" w:hAnsi="Times New Roman" w:cs="Times New Roman"/>
          <w:sz w:val="28"/>
          <w:szCs w:val="28"/>
        </w:rPr>
        <w:t>исторической</w:t>
      </w:r>
      <w:r w:rsidR="00087D8E" w:rsidRPr="009235DD">
        <w:rPr>
          <w:rFonts w:ascii="Times New Roman" w:hAnsi="Times New Roman" w:cs="Times New Roman"/>
          <w:sz w:val="28"/>
          <w:szCs w:val="28"/>
        </w:rPr>
        <w:t xml:space="preserve"> </w:t>
      </w:r>
      <w:r w:rsidR="00087D8E">
        <w:rPr>
          <w:rFonts w:ascii="Times New Roman" w:hAnsi="Times New Roman" w:cs="Times New Roman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», 2001. – 470 с. </w:t>
      </w:r>
    </w:p>
    <w:p w14:paraId="581C1D0A" w14:textId="1E06189D" w:rsidR="00F33960" w:rsidRDefault="00F33960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Давидов Д.А. Колонизации Маньчжурии и С.-В. Монголии (Область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-Фу[текст] с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прилоожением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сводной карты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Чжеримского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сейма, снятой с Китайского оригинала карты колонизационных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районнов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-Лун-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Цзянской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провинции и карты округа Ми-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-Фу / Д.А. 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Давидов ;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Восточный институт . – 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Издание и печать Восточного института, 1911. – </w:t>
      </w:r>
      <w:r w:rsidRPr="009235D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35DD">
        <w:rPr>
          <w:rFonts w:ascii="Times New Roman" w:hAnsi="Times New Roman" w:cs="Times New Roman"/>
          <w:sz w:val="28"/>
          <w:szCs w:val="28"/>
        </w:rPr>
        <w:t xml:space="preserve">, 187 с. </w:t>
      </w:r>
    </w:p>
    <w:p w14:paraId="1188F990" w14:textId="1363B26D" w:rsidR="004D5AF3" w:rsidRDefault="00DF2F02" w:rsidP="004D5A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  <w:r w:rsidR="004D5AF3" w:rsidRPr="004D5AF3">
        <w:rPr>
          <w:rFonts w:ascii="Times New Roman" w:hAnsi="Times New Roman" w:cs="Times New Roman"/>
          <w:sz w:val="28"/>
          <w:szCs w:val="28"/>
        </w:rPr>
        <w:t>Четыреста лет истории русско-китайских отношений [Текст</w:t>
      </w:r>
      <w:proofErr w:type="gramStart"/>
      <w:r w:rsidR="004D5AF3" w:rsidRPr="004D5AF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D5AF3" w:rsidRPr="004D5AF3">
        <w:rPr>
          <w:rFonts w:ascii="Times New Roman" w:hAnsi="Times New Roman" w:cs="Times New Roman"/>
          <w:sz w:val="28"/>
          <w:szCs w:val="28"/>
        </w:rPr>
        <w:t xml:space="preserve"> Сборник статей / В. Г. </w:t>
      </w:r>
      <w:proofErr w:type="spellStart"/>
      <w:r w:rsidR="004D5AF3" w:rsidRPr="004D5AF3"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 w:rsidR="004D5AF3" w:rsidRPr="004D5AF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D5AF3" w:rsidRPr="004D5AF3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="004D5AF3" w:rsidRPr="004D5AF3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="004D5AF3" w:rsidRPr="004D5AF3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4D5AF3" w:rsidRPr="004D5AF3">
        <w:rPr>
          <w:rFonts w:ascii="Times New Roman" w:hAnsi="Times New Roman" w:cs="Times New Roman"/>
          <w:sz w:val="28"/>
          <w:szCs w:val="28"/>
        </w:rPr>
        <w:t>-Медиа, 2014-. Ч. 2 [Текст]. - 2014. - 189 с</w:t>
      </w:r>
    </w:p>
    <w:p w14:paraId="5B2BE59A" w14:textId="77777777" w:rsidR="00F33960" w:rsidRPr="009235DD" w:rsidRDefault="00F33960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Домбровский А.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Маньжурия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[Текст] / А. Домбровский, В. Ворошилов. – 2-е изд.,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Тип. Т-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«Просвещение», 1904. – 221 с. </w:t>
      </w:r>
    </w:p>
    <w:p w14:paraId="132B76E9" w14:textId="1EA76AFE" w:rsidR="009235DD" w:rsidRPr="009235DD" w:rsidRDefault="009235DD" w:rsidP="009235DD">
      <w:pPr>
        <w:pStyle w:val="a3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Доценко П. 2004.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Трехреченская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Голгофа. В кн.: Красный террор в </w:t>
      </w:r>
      <w:r w:rsidRPr="009235DD">
        <w:rPr>
          <w:rFonts w:ascii="Times New Roman" w:hAnsi="Times New Roman" w:cs="Times New Roman"/>
          <w:sz w:val="28"/>
          <w:szCs w:val="28"/>
        </w:rPr>
        <w:lastRenderedPageBreak/>
        <w:t>годы гражданской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войны: по материалам Особой следственной комиссии по расследованию злодеяний большевиков.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Под.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ред.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Ю.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Фельштинского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,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Г.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Чернявского.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М.,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Терра-книжный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клуб,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512.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URL: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5">
        <w:r w:rsidRPr="009235DD">
          <w:rPr>
            <w:rFonts w:ascii="Times New Roman" w:hAnsi="Times New Roman" w:cs="Times New Roman"/>
            <w:sz w:val="28"/>
            <w:szCs w:val="28"/>
          </w:rPr>
          <w:t>http://www.xxl3.ru/pages/docenko.htm</w:t>
        </w:r>
        <w:r w:rsidRPr="009235DD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9235DD">
        <w:rPr>
          <w:rFonts w:ascii="Times New Roman" w:hAnsi="Times New Roman" w:cs="Times New Roman"/>
          <w:sz w:val="28"/>
          <w:szCs w:val="28"/>
        </w:rPr>
        <w:t>(дата обращения: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05.10.2021)</w:t>
      </w:r>
    </w:p>
    <w:p w14:paraId="0275582A" w14:textId="5251B98F" w:rsidR="004F5765" w:rsidRDefault="00F33960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Каретина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5DD">
        <w:rPr>
          <w:rFonts w:ascii="Times New Roman" w:hAnsi="Times New Roman" w:cs="Times New Roman"/>
          <w:sz w:val="28"/>
          <w:szCs w:val="28"/>
        </w:rPr>
        <w:t>Цзолинь</w:t>
      </w:r>
      <w:proofErr w:type="spellEnd"/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и политическая борьба в Китае в 20-е годы </w:t>
      </w:r>
      <w:r w:rsidRPr="009235D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35DD">
        <w:rPr>
          <w:rFonts w:ascii="Times New Roman" w:hAnsi="Times New Roman" w:cs="Times New Roman"/>
          <w:sz w:val="28"/>
          <w:szCs w:val="28"/>
        </w:rPr>
        <w:t xml:space="preserve"> в.</w:t>
      </w:r>
      <w:r w:rsidR="001D4A0E">
        <w:rPr>
          <w:rFonts w:ascii="Times New Roman" w:hAnsi="Times New Roman" w:cs="Times New Roman"/>
          <w:sz w:val="28"/>
          <w:szCs w:val="28"/>
        </w:rPr>
        <w:t xml:space="preserve">/ Г.С. </w:t>
      </w:r>
      <w:proofErr w:type="spellStart"/>
      <w:r w:rsidR="001D4A0E">
        <w:rPr>
          <w:rFonts w:ascii="Times New Roman" w:hAnsi="Times New Roman" w:cs="Times New Roman"/>
          <w:sz w:val="28"/>
          <w:szCs w:val="28"/>
        </w:rPr>
        <w:t>Каретина</w:t>
      </w:r>
      <w:proofErr w:type="spellEnd"/>
      <w:r w:rsidR="001D4A0E">
        <w:rPr>
          <w:rFonts w:ascii="Times New Roman" w:hAnsi="Times New Roman" w:cs="Times New Roman"/>
          <w:sz w:val="28"/>
          <w:szCs w:val="28"/>
        </w:rPr>
        <w:t>.</w:t>
      </w:r>
      <w:r w:rsidRPr="009235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Наука. 1984. – 198 с. </w:t>
      </w:r>
    </w:p>
    <w:p w14:paraId="23C1587B" w14:textId="3F2BCF96" w:rsidR="00D06AF8" w:rsidRDefault="00D06AF8" w:rsidP="00D06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Касаточкин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 Д. Р. Азиатская конная дивизия и этнополитические процессы в Забайкалье и </w:t>
      </w:r>
      <w:proofErr w:type="gramStart"/>
      <w:r w:rsidRPr="00D06AF8">
        <w:rPr>
          <w:rFonts w:ascii="Times New Roman" w:hAnsi="Times New Roman" w:cs="Times New Roman"/>
          <w:sz w:val="28"/>
          <w:szCs w:val="28"/>
        </w:rPr>
        <w:t>Монголии :</w:t>
      </w:r>
      <w:proofErr w:type="gramEnd"/>
      <w:r w:rsidRPr="00D0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. канд. ист. наук : 07.00.02 / Д. Р.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Касаточкин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>. – М. , 2016. – 324 с.</w:t>
      </w:r>
    </w:p>
    <w:p w14:paraId="10C0889A" w14:textId="4291872F" w:rsidR="00DF2F02" w:rsidRPr="00DF2F02" w:rsidRDefault="00DF2F02" w:rsidP="00DF2F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02">
        <w:rPr>
          <w:rFonts w:ascii="Times New Roman" w:hAnsi="Times New Roman" w:cs="Times New Roman"/>
          <w:sz w:val="28"/>
          <w:szCs w:val="28"/>
        </w:rPr>
        <w:t>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DF2F02">
        <w:rPr>
          <w:rFonts w:ascii="Times New Roman" w:hAnsi="Times New Roman" w:cs="Times New Roman"/>
          <w:sz w:val="28"/>
          <w:szCs w:val="28"/>
        </w:rPr>
        <w:t xml:space="preserve">: Эконом. очерк / В. А. </w:t>
      </w:r>
      <w:proofErr w:type="spellStart"/>
      <w:proofErr w:type="gramStart"/>
      <w:r w:rsidRPr="00DF2F02"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. бюро КВЖД. -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Харбин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[б. и.], 1928. - 281 с.</w:t>
      </w:r>
    </w:p>
    <w:p w14:paraId="3D4E43F7" w14:textId="7530B399" w:rsidR="008A2DD1" w:rsidRDefault="00DF2F02" w:rsidP="008A2D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</w:t>
      </w:r>
      <w:r w:rsidRPr="00DF2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02">
        <w:rPr>
          <w:rFonts w:ascii="Times New Roman" w:hAnsi="Times New Roman" w:cs="Times New Roman"/>
          <w:sz w:val="28"/>
          <w:szCs w:val="28"/>
        </w:rPr>
        <w:t xml:space="preserve">Рыбные промыслы в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за 1923-1926 гг. [Текст] / В. А.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Харбин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[б. и.], 1926. - [2], 10 с.</w:t>
      </w:r>
    </w:p>
    <w:p w14:paraId="6866FB3A" w14:textId="51C0C9A5" w:rsidR="008A2DD1" w:rsidRPr="008A2DD1" w:rsidRDefault="008A2DD1" w:rsidP="008A2D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С.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 в истории Восточной Азии (первая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века), т.1. – м.: Товарищество научных изданий КМК, 2021. – 407 с.</w:t>
      </w:r>
    </w:p>
    <w:p w14:paraId="46BFDE65" w14:textId="77777777" w:rsidR="004F5765" w:rsidRPr="009235DD" w:rsidRDefault="004F576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Ленский А. Захват и освоение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Маньжурии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японским империализмом / А. Ленский. Хабаровск,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Дальпарт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, 1934. – 158 с.</w:t>
      </w:r>
    </w:p>
    <w:p w14:paraId="326EBA09" w14:textId="77777777" w:rsidR="004F5765" w:rsidRPr="009235DD" w:rsidRDefault="004F576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Маньчжурия: общедоступный очерк составленный по изд. М-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финансов «описание Маньчжурии» [Текст]. – СПБ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Тип. М-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. дел, 1904. – 23с. </w:t>
      </w:r>
    </w:p>
    <w:p w14:paraId="669FFA31" w14:textId="77777777" w:rsidR="004F5765" w:rsidRDefault="004F576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Материалы для описания военных действий в Китае в 1900-1991 гг. Отдел 1.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Всеподданейшие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доклады Военного Министра. Кн. 1</w:t>
      </w:r>
    </w:p>
    <w:p w14:paraId="7E9552F5" w14:textId="180C785C" w:rsidR="00D06AF8" w:rsidRDefault="00D06AF8" w:rsidP="00D06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F8">
        <w:rPr>
          <w:rFonts w:ascii="Times New Roman" w:hAnsi="Times New Roman" w:cs="Times New Roman"/>
          <w:sz w:val="28"/>
          <w:szCs w:val="28"/>
        </w:rPr>
        <w:t xml:space="preserve">Мелихов Г. В. Белый Харбин. Середина 20-х / Г. В. Мелихов. – </w:t>
      </w:r>
      <w:proofErr w:type="gramStart"/>
      <w:r w:rsidRPr="00D06A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06AF8">
        <w:rPr>
          <w:rFonts w:ascii="Times New Roman" w:hAnsi="Times New Roman" w:cs="Times New Roman"/>
          <w:sz w:val="28"/>
          <w:szCs w:val="28"/>
        </w:rPr>
        <w:t xml:space="preserve"> Русский путь, 2003. – 438 с.</w:t>
      </w:r>
    </w:p>
    <w:p w14:paraId="5E71FEB6" w14:textId="7C8EE55B" w:rsidR="00391456" w:rsidRDefault="00391456" w:rsidP="003914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Мещерский</w:t>
      </w:r>
      <w:r w:rsidRPr="003914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56">
        <w:rPr>
          <w:rFonts w:ascii="Times New Roman" w:hAnsi="Times New Roman" w:cs="Times New Roman"/>
          <w:sz w:val="28"/>
          <w:szCs w:val="28"/>
        </w:rPr>
        <w:t xml:space="preserve">Автономная </w:t>
      </w:r>
      <w:proofErr w:type="spellStart"/>
      <w:r w:rsidRPr="00391456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А.С. Мещерский</w:t>
      </w:r>
      <w:r w:rsidRPr="0039145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91456">
        <w:rPr>
          <w:rFonts w:ascii="Times New Roman" w:hAnsi="Times New Roman" w:cs="Times New Roman"/>
          <w:sz w:val="28"/>
          <w:szCs w:val="28"/>
        </w:rPr>
        <w:t>Шанхай :</w:t>
      </w:r>
      <w:proofErr w:type="gramEnd"/>
      <w:r w:rsidRPr="00391456">
        <w:rPr>
          <w:rFonts w:ascii="Times New Roman" w:hAnsi="Times New Roman" w:cs="Times New Roman"/>
          <w:sz w:val="28"/>
          <w:szCs w:val="28"/>
        </w:rPr>
        <w:t xml:space="preserve"> Б. и., 1920. - 39 с</w:t>
      </w:r>
    </w:p>
    <w:p w14:paraId="3683C19E" w14:textId="587B4884" w:rsidR="001D4A0E" w:rsidRPr="00391456" w:rsidRDefault="001D4A0E" w:rsidP="003914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Мещерский А.С. Монгольская экспедиция / А.С, Мещерский.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Шанхай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 «Русского Книгоиздательства». 1920. – 27с.</w:t>
      </w:r>
    </w:p>
    <w:p w14:paraId="61A317A4" w14:textId="6D4DD85B" w:rsidR="00391456" w:rsidRDefault="00391456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Орлов Н. А. Забайкальцы в Маньчжурии в 1900 г. / Н.А. Орлов. С. – Петербург, 1901 г. – 198 с. </w:t>
      </w:r>
    </w:p>
    <w:p w14:paraId="2709287D" w14:textId="04DDDAB5" w:rsidR="004D5AF3" w:rsidRDefault="004D5AF3" w:rsidP="004D5A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4D5AF3">
        <w:rPr>
          <w:rFonts w:ascii="Times New Roman" w:hAnsi="Times New Roman" w:cs="Times New Roman"/>
          <w:sz w:val="28"/>
          <w:szCs w:val="28"/>
        </w:rPr>
        <w:t>Маньчжурия [Текст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 [Полит.-</w:t>
      </w:r>
      <w:proofErr w:type="spellStart"/>
      <w:r w:rsidRPr="004D5AF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D5AF3">
        <w:rPr>
          <w:rFonts w:ascii="Times New Roman" w:hAnsi="Times New Roman" w:cs="Times New Roman"/>
          <w:sz w:val="28"/>
          <w:szCs w:val="28"/>
        </w:rPr>
        <w:t xml:space="preserve">. очерк] / </w:t>
      </w:r>
      <w:r>
        <w:rPr>
          <w:rFonts w:ascii="Times New Roman" w:hAnsi="Times New Roman" w:cs="Times New Roman"/>
          <w:sz w:val="28"/>
          <w:szCs w:val="28"/>
        </w:rPr>
        <w:t xml:space="preserve">В.В,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AF3">
        <w:rPr>
          <w:rFonts w:ascii="Times New Roman" w:hAnsi="Times New Roman" w:cs="Times New Roman"/>
          <w:sz w:val="28"/>
          <w:szCs w:val="28"/>
        </w:rPr>
        <w:t xml:space="preserve">Акад. наук СССР, 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-т мирового хоз-ва и мировой политики. - 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 Воениздат, 1940 (Ленинград). - 112 с.</w:t>
      </w:r>
    </w:p>
    <w:p w14:paraId="00C96B08" w14:textId="6AA3EFE8" w:rsidR="00D06AF8" w:rsidRPr="009235DD" w:rsidRDefault="00D06AF8" w:rsidP="00D06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F8">
        <w:rPr>
          <w:rFonts w:ascii="Times New Roman" w:hAnsi="Times New Roman" w:cs="Times New Roman"/>
          <w:sz w:val="28"/>
          <w:szCs w:val="28"/>
        </w:rPr>
        <w:t xml:space="preserve">Семенов В. А. Деятельность российских консулов в приграничных районах Китая и Монголии накануне и в годы Первой мировой войны: 1911 – 1918 </w:t>
      </w:r>
      <w:proofErr w:type="gramStart"/>
      <w:r w:rsidRPr="00D06AF8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D0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>. канд. ист. наук : 07.00.03 / В. А. Семенов. – Иркутск, 2012. – 225 с.</w:t>
      </w:r>
    </w:p>
    <w:p w14:paraId="6FC1A547" w14:textId="77777777" w:rsidR="009235DD" w:rsidRDefault="009235DD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Тарасов</w:t>
      </w:r>
      <w:r w:rsidRPr="009235D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А.П.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Забайкалье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и</w:t>
      </w:r>
      <w:r w:rsidRPr="009235D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Китай:</w:t>
      </w:r>
      <w:r w:rsidRPr="009235D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опыт</w:t>
      </w:r>
      <w:r w:rsidRPr="009235D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анализа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международных</w:t>
      </w:r>
      <w:r w:rsidRPr="009235D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связей / А.П. Тарасов.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Чита,</w:t>
      </w:r>
      <w:r w:rsidRPr="009235D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РИС</w:t>
      </w:r>
      <w:r w:rsidRPr="009235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. – 2003. – 432.</w:t>
      </w:r>
    </w:p>
    <w:p w14:paraId="6B182CA7" w14:textId="27E8BF8C" w:rsidR="004D5AF3" w:rsidRDefault="004D5AF3" w:rsidP="004D5A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4D5AF3">
        <w:rPr>
          <w:rFonts w:ascii="Times New Roman" w:hAnsi="Times New Roman" w:cs="Times New Roman"/>
          <w:sz w:val="28"/>
          <w:szCs w:val="28"/>
        </w:rPr>
        <w:t>Взятие китайской столицы Пекина русскими и международными войсками / Сост. П.А.Х. - Санкт-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4D5AF3">
        <w:rPr>
          <w:rFonts w:ascii="Times New Roman" w:hAnsi="Times New Roman" w:cs="Times New Roman"/>
          <w:sz w:val="28"/>
          <w:szCs w:val="28"/>
        </w:rPr>
        <w:t>Холмушин</w:t>
      </w:r>
      <w:proofErr w:type="spellEnd"/>
      <w:r w:rsidRPr="004D5AF3">
        <w:rPr>
          <w:rFonts w:ascii="Times New Roman" w:hAnsi="Times New Roman" w:cs="Times New Roman"/>
          <w:sz w:val="28"/>
          <w:szCs w:val="28"/>
        </w:rPr>
        <w:t>, 1900. - 32 с</w:t>
      </w:r>
    </w:p>
    <w:p w14:paraId="7C7E904B" w14:textId="77777777" w:rsidR="00D06AF8" w:rsidRDefault="00D06AF8" w:rsidP="009235DD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E7278EC" w14:textId="10A60D00" w:rsidR="00D06AF8" w:rsidRDefault="00D06AF8" w:rsidP="009235DD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AF8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p w14:paraId="4D4D692E" w14:textId="41A6628E" w:rsidR="00D06AF8" w:rsidRDefault="00D06AF8" w:rsidP="00D06AF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AF8">
        <w:rPr>
          <w:rFonts w:ascii="Times New Roman" w:hAnsi="Times New Roman" w:cs="Times New Roman"/>
          <w:sz w:val="28"/>
          <w:szCs w:val="28"/>
        </w:rPr>
        <w:t xml:space="preserve">Белов Е. А.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 – китайские отношения в 1911 – 1915 </w:t>
      </w:r>
      <w:proofErr w:type="gramStart"/>
      <w:r w:rsidRPr="00D06AF8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D0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>. ист. наук: 07.00.03. – Москва, 1993. – 36 c.</w:t>
      </w:r>
    </w:p>
    <w:p w14:paraId="09E159B1" w14:textId="55A0E9BF" w:rsidR="00D06AF8" w:rsidRDefault="00D06AF8" w:rsidP="00D06AF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Лузянин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 С. Г. Россия – Монголия – Китай: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Внешнеполит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. отношения в 1911-1946 </w:t>
      </w:r>
      <w:proofErr w:type="gramStart"/>
      <w:r w:rsidRPr="00D06AF8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D0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AF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D06AF8">
        <w:rPr>
          <w:rFonts w:ascii="Times New Roman" w:hAnsi="Times New Roman" w:cs="Times New Roman"/>
          <w:sz w:val="28"/>
          <w:szCs w:val="28"/>
        </w:rPr>
        <w:t>. ист. наук : 07.00.03. – М. , 1997. – 433 с.</w:t>
      </w:r>
    </w:p>
    <w:p w14:paraId="433A0567" w14:textId="063C233A" w:rsidR="00B07524" w:rsidRPr="00D06AF8" w:rsidRDefault="00B07524" w:rsidP="00D06AF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Очиров Ц.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BF06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лун-Буирский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 автономного района Внутренняя Монголия КНР в период «культурной революции» (1966-1976 гг.)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канд. ист. наук : 5.6.2. – Улан-Удэ. , 2021. – 185 с.</w:t>
      </w:r>
    </w:p>
    <w:p w14:paraId="32FB94A3" w14:textId="30D67074" w:rsidR="009235DD" w:rsidRPr="00033562" w:rsidRDefault="009235DD" w:rsidP="009235DD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562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</w:p>
    <w:p w14:paraId="0541BF57" w14:textId="4AE16B0B" w:rsidR="009235DD" w:rsidRPr="009235DD" w:rsidRDefault="009235DD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</w:p>
    <w:p w14:paraId="3687F1AC" w14:textId="1473D9FE" w:rsidR="006B37F3" w:rsidRDefault="006B37F3" w:rsidP="006B37F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«монгольский»</w:t>
      </w:r>
      <w:r w:rsidRPr="006B3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«урянхайский»</w:t>
      </w:r>
      <w:r w:rsidRPr="006B3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B37F3">
        <w:rPr>
          <w:rFonts w:ascii="Times New Roman" w:hAnsi="Times New Roman" w:cs="Times New Roman"/>
          <w:sz w:val="28"/>
          <w:szCs w:val="28"/>
        </w:rPr>
        <w:t xml:space="preserve"> вопросы в трудах российского вост</w:t>
      </w:r>
      <w:r>
        <w:rPr>
          <w:rFonts w:ascii="Times New Roman" w:hAnsi="Times New Roman" w:cs="Times New Roman"/>
          <w:sz w:val="28"/>
          <w:szCs w:val="28"/>
        </w:rPr>
        <w:t>оковеда Евгения Александровича Б</w:t>
      </w:r>
      <w:r w:rsidRPr="006B37F3">
        <w:rPr>
          <w:rFonts w:ascii="Times New Roman" w:hAnsi="Times New Roman" w:cs="Times New Roman"/>
          <w:sz w:val="28"/>
          <w:szCs w:val="28"/>
        </w:rPr>
        <w:t>елова</w:t>
      </w:r>
      <w:r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Василенко // </w:t>
      </w:r>
      <w:r w:rsidRPr="006B37F3">
        <w:rPr>
          <w:rFonts w:ascii="Times New Roman" w:hAnsi="Times New Roman" w:cs="Times New Roman"/>
          <w:sz w:val="28"/>
          <w:szCs w:val="28"/>
        </w:rPr>
        <w:t>Новые исследования Тувы.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37F3">
        <w:rPr>
          <w:rFonts w:ascii="Times New Roman" w:hAnsi="Times New Roman" w:cs="Times New Roman"/>
          <w:sz w:val="28"/>
          <w:szCs w:val="28"/>
        </w:rPr>
        <w:t xml:space="preserve"> 2021.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B37F3">
        <w:rPr>
          <w:rFonts w:ascii="Times New Roman" w:hAnsi="Times New Roman" w:cs="Times New Roman"/>
          <w:sz w:val="28"/>
          <w:szCs w:val="28"/>
        </w:rPr>
        <w:t xml:space="preserve"> № 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37F3">
        <w:rPr>
          <w:rFonts w:ascii="Times New Roman" w:hAnsi="Times New Roman" w:cs="Times New Roman"/>
          <w:sz w:val="28"/>
          <w:szCs w:val="28"/>
        </w:rPr>
        <w:t xml:space="preserve"> С. 34-48.</w:t>
      </w:r>
    </w:p>
    <w:p w14:paraId="78F0BAB3" w14:textId="1B02CB9B" w:rsidR="00E6031A" w:rsidRDefault="00E6031A" w:rsidP="00586C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Аргудяева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Этническая история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западной </w:t>
      </w:r>
      <w:r w:rsidR="00586C8B">
        <w:rPr>
          <w:rFonts w:ascii="Times New Roman" w:hAnsi="Times New Roman" w:cs="Times New Roman"/>
          <w:sz w:val="28"/>
          <w:szCs w:val="28"/>
        </w:rPr>
        <w:t xml:space="preserve">Маньчжурии. / Ю.В. </w:t>
      </w:r>
      <w:proofErr w:type="spellStart"/>
      <w:r w:rsidR="00586C8B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="00586C8B">
        <w:rPr>
          <w:rFonts w:ascii="Times New Roman" w:hAnsi="Times New Roman" w:cs="Times New Roman"/>
          <w:sz w:val="28"/>
          <w:szCs w:val="28"/>
        </w:rPr>
        <w:t>. Под ред.</w:t>
      </w:r>
      <w:r w:rsidR="00586C8B" w:rsidRPr="00586C8B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="00586C8B" w:rsidRPr="00586C8B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="00586C8B" w:rsidRPr="00586C8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586C8B" w:rsidRPr="00586C8B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="00586C8B">
        <w:rPr>
          <w:rFonts w:ascii="Times New Roman" w:hAnsi="Times New Roman" w:cs="Times New Roman"/>
          <w:sz w:val="28"/>
          <w:szCs w:val="28"/>
        </w:rPr>
        <w:t xml:space="preserve"> // </w:t>
      </w:r>
      <w:r w:rsidR="00586C8B" w:rsidRPr="00586C8B">
        <w:rPr>
          <w:rFonts w:ascii="Times New Roman" w:hAnsi="Times New Roman" w:cs="Times New Roman"/>
          <w:sz w:val="28"/>
          <w:szCs w:val="28"/>
        </w:rPr>
        <w:t>В сборнике: Россия и Китай на дальне</w:t>
      </w:r>
      <w:r w:rsidR="00586C8B">
        <w:rPr>
          <w:rFonts w:ascii="Times New Roman" w:hAnsi="Times New Roman" w:cs="Times New Roman"/>
          <w:sz w:val="28"/>
          <w:szCs w:val="28"/>
        </w:rPr>
        <w:t xml:space="preserve">восточных рубежах. – </w:t>
      </w:r>
      <w:proofErr w:type="gramStart"/>
      <w:r w:rsidR="00586C8B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="0058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C8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586C8B">
        <w:rPr>
          <w:rFonts w:ascii="Times New Roman" w:hAnsi="Times New Roman" w:cs="Times New Roman"/>
          <w:sz w:val="28"/>
          <w:szCs w:val="28"/>
        </w:rPr>
        <w:t xml:space="preserve"> – во АГУ. – 2018. – С.188-195 </w:t>
      </w:r>
    </w:p>
    <w:p w14:paraId="175756D3" w14:textId="77777777" w:rsidR="004449B3" w:rsidRDefault="009235DD" w:rsidP="00444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Белоглазов Г.П. Русская земледельческая культура в Маньчжурии в конце XIX – 20-х годах XX в</w:t>
      </w:r>
      <w:r w:rsidR="004978FB">
        <w:rPr>
          <w:rFonts w:ascii="Times New Roman" w:hAnsi="Times New Roman" w:cs="Times New Roman"/>
          <w:sz w:val="28"/>
          <w:szCs w:val="28"/>
        </w:rPr>
        <w:t>.</w:t>
      </w:r>
      <w:r w:rsidR="00E569D3">
        <w:rPr>
          <w:rFonts w:ascii="Times New Roman" w:hAnsi="Times New Roman" w:cs="Times New Roman"/>
          <w:sz w:val="28"/>
          <w:szCs w:val="28"/>
        </w:rPr>
        <w:t xml:space="preserve"> / Г. П. Белоглазов //</w:t>
      </w:r>
      <w:r w:rsidR="004978FB">
        <w:rPr>
          <w:rFonts w:ascii="Times New Roman" w:hAnsi="Times New Roman" w:cs="Times New Roman"/>
          <w:sz w:val="28"/>
          <w:szCs w:val="28"/>
        </w:rPr>
        <w:t xml:space="preserve"> </w:t>
      </w:r>
      <w:r w:rsidR="00E569D3">
        <w:rPr>
          <w:rFonts w:ascii="Times New Roman" w:hAnsi="Times New Roman" w:cs="Times New Roman"/>
          <w:sz w:val="28"/>
          <w:szCs w:val="28"/>
        </w:rPr>
        <w:t>Вестник ДВО РАН. – 2007. - № 5</w:t>
      </w:r>
      <w:r w:rsidR="00ED443C">
        <w:rPr>
          <w:rFonts w:ascii="Times New Roman" w:hAnsi="Times New Roman" w:cs="Times New Roman"/>
          <w:sz w:val="28"/>
          <w:szCs w:val="28"/>
        </w:rPr>
        <w:t xml:space="preserve"> . – С. </w:t>
      </w:r>
      <w:r w:rsidR="00E569D3" w:rsidRPr="009235DD">
        <w:rPr>
          <w:rFonts w:ascii="Times New Roman" w:hAnsi="Times New Roman" w:cs="Times New Roman"/>
          <w:sz w:val="28"/>
          <w:szCs w:val="28"/>
        </w:rPr>
        <w:t>108-115</w:t>
      </w:r>
      <w:r w:rsidR="00E56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6C76D" w14:textId="4EE71033" w:rsidR="005403A5" w:rsidRDefault="005403A5" w:rsidP="00444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 Роль М.Н. Богданова в организации бурятской эмиграции во внутреннюю Монголию. / Д.Ц.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 Бурятского государственного университета</w:t>
      </w:r>
      <w:r w:rsidR="00670405">
        <w:rPr>
          <w:rFonts w:ascii="Times New Roman" w:hAnsi="Times New Roman" w:cs="Times New Roman"/>
          <w:sz w:val="28"/>
          <w:szCs w:val="28"/>
        </w:rPr>
        <w:t>. – 2008. - №7:  - с. 31-35</w:t>
      </w:r>
    </w:p>
    <w:p w14:paraId="14548305" w14:textId="0CAAABDB" w:rsidR="004449B3" w:rsidRPr="004449B3" w:rsidRDefault="004449B3" w:rsidP="00444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Ганжуурдалайн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 Ц. Страницы истории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-монголов. / Ц.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Ганжуурдалайн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 // Регион в приграничном пространстве. Мат. межд. науч. –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. – Чита: Изд-во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>, 2016. –  С. 22-27.</w:t>
      </w:r>
    </w:p>
    <w:p w14:paraId="7CBAC67B" w14:textId="77777777" w:rsidR="006B6AF5" w:rsidRDefault="00087D8E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E"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 В.Г. 2014. Сибирский округ во время военной компании в Китае в 1900-1901</w:t>
      </w:r>
      <w:r w:rsidRPr="00087D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гг.</w:t>
      </w:r>
      <w:r w:rsidR="00ED443C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="00ED443C"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 w:rsidR="00ED443C">
        <w:rPr>
          <w:rFonts w:ascii="Times New Roman" w:hAnsi="Times New Roman" w:cs="Times New Roman"/>
          <w:sz w:val="28"/>
          <w:szCs w:val="28"/>
        </w:rPr>
        <w:t xml:space="preserve"> // </w:t>
      </w:r>
      <w:r w:rsidRPr="00087D8E">
        <w:rPr>
          <w:rFonts w:ascii="Times New Roman" w:hAnsi="Times New Roman" w:cs="Times New Roman"/>
          <w:sz w:val="28"/>
          <w:szCs w:val="28"/>
        </w:rPr>
        <w:t>Вестник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Новосибирского</w:t>
      </w:r>
      <w:r w:rsidRPr="00087D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D443C">
        <w:rPr>
          <w:rFonts w:ascii="Times New Roman" w:hAnsi="Times New Roman" w:cs="Times New Roman"/>
          <w:sz w:val="28"/>
          <w:szCs w:val="28"/>
        </w:rPr>
        <w:t>университета. –</w:t>
      </w:r>
      <w:r w:rsidR="00ED443C">
        <w:rPr>
          <w:rFonts w:ascii="Times New Roman" w:hAnsi="Times New Roman" w:cs="Times New Roman"/>
          <w:spacing w:val="-2"/>
          <w:sz w:val="28"/>
          <w:szCs w:val="28"/>
        </w:rPr>
        <w:t xml:space="preserve"> 2014. –  №  </w:t>
      </w:r>
      <w:r w:rsidRPr="00087D8E">
        <w:rPr>
          <w:rFonts w:ascii="Times New Roman" w:hAnsi="Times New Roman" w:cs="Times New Roman"/>
          <w:sz w:val="28"/>
          <w:szCs w:val="28"/>
        </w:rPr>
        <w:t>6</w:t>
      </w:r>
      <w:r w:rsidR="00ED443C">
        <w:rPr>
          <w:rFonts w:ascii="Times New Roman" w:hAnsi="Times New Roman" w:cs="Times New Roman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(22):</w:t>
      </w:r>
      <w:r w:rsidR="00ED443C">
        <w:rPr>
          <w:rFonts w:ascii="Times New Roman" w:hAnsi="Times New Roman" w:cs="Times New Roman"/>
          <w:sz w:val="28"/>
          <w:szCs w:val="28"/>
        </w:rPr>
        <w:t xml:space="preserve"> - С. 119-127</w:t>
      </w:r>
    </w:p>
    <w:p w14:paraId="5CF05760" w14:textId="19D19206" w:rsidR="00F15719" w:rsidRDefault="00F15719" w:rsidP="00F15719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5719">
        <w:rPr>
          <w:rFonts w:ascii="Times New Roman" w:hAnsi="Times New Roman" w:cs="Times New Roman"/>
          <w:sz w:val="28"/>
          <w:szCs w:val="28"/>
        </w:rPr>
        <w:t xml:space="preserve">Дорофеева М. А. Научно – исследовательская и издательская деятельность Экономического бюро КВЖД в Северной Маньчжурии / М. А. Дорофеева // Россия и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Китай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история и перспективы сотрудничества. Матер. III межд. науч. –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Изд-во БГПУ, 2013. – С. 38-43.</w:t>
      </w:r>
    </w:p>
    <w:p w14:paraId="495226DF" w14:textId="16D5FC4C" w:rsidR="00EC7DB0" w:rsidRPr="00EC7DB0" w:rsidRDefault="00EC7DB0" w:rsidP="00EC7DB0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DB0"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  <w:r w:rsidRPr="00EC7DB0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7DB0">
        <w:rPr>
          <w:rFonts w:ascii="Times New Roman" w:hAnsi="Times New Roman" w:cs="Times New Roman"/>
          <w:sz w:val="28"/>
          <w:szCs w:val="28"/>
        </w:rPr>
        <w:t xml:space="preserve">бщественное управление в полосе отчуждения китайско-восточной железной дороги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C7DB0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EC7DB0">
        <w:rPr>
          <w:rFonts w:ascii="Times New Roman" w:hAnsi="Times New Roman" w:cs="Times New Roman"/>
          <w:sz w:val="28"/>
          <w:szCs w:val="28"/>
        </w:rPr>
        <w:t>Гуманитарный вектор. 2019. Т. 14. № 6. С. 64-70.</w:t>
      </w:r>
      <w:bookmarkStart w:id="0" w:name="_GoBack"/>
      <w:bookmarkEnd w:id="0"/>
    </w:p>
    <w:p w14:paraId="0FC891DE" w14:textId="5E49C65A" w:rsidR="007C63F5" w:rsidRDefault="007C63F5" w:rsidP="00F15719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Соглашение между Россией и Китаем о статусе и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Хулунбуира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1915 года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</w:p>
    <w:p w14:paraId="60BB2EEC" w14:textId="43392126" w:rsidR="007C63F5" w:rsidRDefault="007C63F5" w:rsidP="00F15719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К вопросу о количестве и названиях казачьих поселений на территории северного Китая на рубеже 1920-1930-х гг.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  <w:r w:rsidR="00DB1F2F">
        <w:rPr>
          <w:rFonts w:ascii="Times New Roman" w:hAnsi="Times New Roman" w:cs="Times New Roman"/>
          <w:sz w:val="28"/>
          <w:szCs w:val="28"/>
        </w:rPr>
        <w:t xml:space="preserve">. // Научные ведомости. – 2018. – Т. 45. - №1: - с. </w:t>
      </w:r>
      <w:r w:rsidR="00DB1F2F">
        <w:rPr>
          <w:rFonts w:ascii="Times New Roman" w:hAnsi="Times New Roman" w:cs="Times New Roman"/>
          <w:sz w:val="28"/>
          <w:szCs w:val="28"/>
        </w:rPr>
        <w:lastRenderedPageBreak/>
        <w:t xml:space="preserve">112-121. </w:t>
      </w:r>
    </w:p>
    <w:p w14:paraId="1D4037A2" w14:textId="167C6B91" w:rsidR="006B6AF5" w:rsidRDefault="006B6AF5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Дудин 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часть сферы Российских стратегических интересов в восточной Азии в первой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B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в.: договорной аспект. </w:t>
      </w:r>
      <w:r w:rsidR="00F21EC0">
        <w:rPr>
          <w:rFonts w:ascii="Times New Roman" w:hAnsi="Times New Roman" w:cs="Times New Roman"/>
          <w:sz w:val="28"/>
          <w:szCs w:val="28"/>
        </w:rPr>
        <w:t xml:space="preserve">/ П.Н. Дудин. // </w:t>
      </w:r>
      <w:r w:rsidR="00F21EC0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F21EC0">
        <w:rPr>
          <w:rFonts w:ascii="Times New Roman" w:hAnsi="Times New Roman" w:cs="Times New Roman"/>
          <w:sz w:val="28"/>
          <w:szCs w:val="28"/>
        </w:rPr>
        <w:t>: историческое исследования</w:t>
      </w:r>
      <w:r w:rsidR="00A07880">
        <w:rPr>
          <w:rFonts w:ascii="Times New Roman" w:hAnsi="Times New Roman" w:cs="Times New Roman"/>
          <w:sz w:val="28"/>
          <w:szCs w:val="28"/>
        </w:rPr>
        <w:t>. – М. – 2020. – С. 12-25.</w:t>
      </w:r>
    </w:p>
    <w:p w14:paraId="3CEEA42D" w14:textId="2908C3EF" w:rsidR="00047295" w:rsidRDefault="00047295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6AF5">
        <w:rPr>
          <w:rFonts w:ascii="Times New Roman" w:hAnsi="Times New Roman" w:cs="Times New Roman"/>
          <w:sz w:val="28"/>
          <w:szCs w:val="28"/>
        </w:rPr>
        <w:t xml:space="preserve">Зимин Л.Г. </w:t>
      </w:r>
      <w:proofErr w:type="spellStart"/>
      <w:r w:rsidRPr="006B6AF5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Pr="006B6A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AF5">
        <w:rPr>
          <w:rFonts w:ascii="Times New Roman" w:hAnsi="Times New Roman" w:cs="Times New Roman"/>
          <w:sz w:val="28"/>
          <w:szCs w:val="28"/>
        </w:rPr>
        <w:t>Хулун-Буир</w:t>
      </w:r>
      <w:proofErr w:type="spellEnd"/>
      <w:r w:rsidRPr="006B6AF5">
        <w:rPr>
          <w:rFonts w:ascii="Times New Roman" w:hAnsi="Times New Roman" w:cs="Times New Roman"/>
          <w:sz w:val="28"/>
          <w:szCs w:val="28"/>
        </w:rPr>
        <w:t>) во внешней политике Российской империи/СССР: современная российск</w:t>
      </w:r>
      <w:r w:rsidR="00F21EC0">
        <w:rPr>
          <w:rFonts w:ascii="Times New Roman" w:hAnsi="Times New Roman" w:cs="Times New Roman"/>
          <w:sz w:val="28"/>
          <w:szCs w:val="28"/>
        </w:rPr>
        <w:t xml:space="preserve">ая историография. </w:t>
      </w:r>
      <w:r w:rsidRPr="006B6AF5">
        <w:rPr>
          <w:rFonts w:ascii="Times New Roman" w:hAnsi="Times New Roman" w:cs="Times New Roman"/>
          <w:sz w:val="28"/>
          <w:szCs w:val="28"/>
        </w:rPr>
        <w:t xml:space="preserve">/ </w:t>
      </w:r>
      <w:r w:rsidR="00F21EC0">
        <w:rPr>
          <w:rFonts w:ascii="Times New Roman" w:hAnsi="Times New Roman" w:cs="Times New Roman"/>
          <w:sz w:val="28"/>
          <w:szCs w:val="28"/>
        </w:rPr>
        <w:t xml:space="preserve">Л.Г. Зимин. // </w:t>
      </w:r>
      <w:proofErr w:type="spellStart"/>
      <w:r w:rsidRPr="006B6AF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B6AF5">
        <w:rPr>
          <w:rFonts w:ascii="Times New Roman" w:hAnsi="Times New Roman" w:cs="Times New Roman"/>
          <w:sz w:val="28"/>
          <w:szCs w:val="28"/>
        </w:rPr>
        <w:t xml:space="preserve"> – экономический ежегодник. – 2021. </w:t>
      </w:r>
      <w:r w:rsidR="006B6AF5" w:rsidRPr="006B6AF5">
        <w:rPr>
          <w:rFonts w:ascii="Times New Roman" w:hAnsi="Times New Roman" w:cs="Times New Roman"/>
          <w:sz w:val="28"/>
          <w:szCs w:val="28"/>
        </w:rPr>
        <w:t>–</w:t>
      </w:r>
      <w:r w:rsidRPr="006B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AF5" w:rsidRPr="006B6AF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6B6AF5" w:rsidRPr="006B6AF5">
        <w:rPr>
          <w:rFonts w:ascii="Times New Roman" w:hAnsi="Times New Roman" w:cs="Times New Roman"/>
          <w:sz w:val="28"/>
          <w:szCs w:val="28"/>
        </w:rPr>
        <w:t xml:space="preserve"> </w:t>
      </w:r>
      <w:r w:rsidR="006B6AF5">
        <w:rPr>
          <w:rFonts w:ascii="Times New Roman" w:hAnsi="Times New Roman" w:cs="Times New Roman"/>
          <w:sz w:val="28"/>
          <w:szCs w:val="28"/>
        </w:rPr>
        <w:t>Изд-во БГУ, 2021</w:t>
      </w:r>
      <w:r w:rsidR="006B6AF5" w:rsidRPr="006B6AF5">
        <w:rPr>
          <w:rFonts w:ascii="Times New Roman" w:hAnsi="Times New Roman" w:cs="Times New Roman"/>
          <w:sz w:val="28"/>
          <w:szCs w:val="28"/>
        </w:rPr>
        <w:t>. – С. 405-413.</w:t>
      </w:r>
    </w:p>
    <w:p w14:paraId="458D0BA8" w14:textId="27D75A7A" w:rsidR="00681081" w:rsidRPr="006B6AF5" w:rsidRDefault="00681081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Русские заимки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истории расселения русских в Северной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03A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="005403A5">
        <w:rPr>
          <w:rFonts w:ascii="Times New Roman" w:hAnsi="Times New Roman" w:cs="Times New Roman"/>
          <w:sz w:val="28"/>
          <w:szCs w:val="28"/>
        </w:rPr>
        <w:t xml:space="preserve"> // Традиционная культура. – 2022. – </w:t>
      </w:r>
      <w:proofErr w:type="gramStart"/>
      <w:r w:rsidR="005403A5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5403A5">
        <w:rPr>
          <w:rFonts w:ascii="Times New Roman" w:hAnsi="Times New Roman" w:cs="Times New Roman"/>
          <w:sz w:val="28"/>
          <w:szCs w:val="28"/>
        </w:rPr>
        <w:t xml:space="preserve"> Государственный Российский Дом народного творчества имени В.Д. Поленова, 2022. – с. 144-159</w:t>
      </w:r>
    </w:p>
    <w:p w14:paraId="34CA6AC8" w14:textId="5F837C66" w:rsidR="001A56E4" w:rsidRDefault="00F329CD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329CD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F329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9CD">
        <w:rPr>
          <w:rFonts w:ascii="Times New Roman" w:hAnsi="Times New Roman" w:cs="Times New Roman"/>
          <w:sz w:val="28"/>
          <w:szCs w:val="28"/>
        </w:rPr>
        <w:t>хулунбуир</w:t>
      </w:r>
      <w:proofErr w:type="spellEnd"/>
      <w:r w:rsidRPr="00F329CD">
        <w:rPr>
          <w:rFonts w:ascii="Times New Roman" w:hAnsi="Times New Roman" w:cs="Times New Roman"/>
          <w:sz w:val="28"/>
          <w:szCs w:val="28"/>
        </w:rPr>
        <w:t>) под контролем монгольских повстанцев в 1917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6E4">
        <w:rPr>
          <w:rFonts w:ascii="Times New Roman" w:hAnsi="Times New Roman" w:cs="Times New Roman"/>
          <w:sz w:val="28"/>
          <w:szCs w:val="28"/>
        </w:rPr>
        <w:t xml:space="preserve"> / С. Л. Кузьмин // </w:t>
      </w:r>
      <w:r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F3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6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2019.</w:t>
      </w:r>
      <w:r w:rsidR="001A56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Т. 12 №4 (44)</w:t>
      </w:r>
      <w:r w:rsidR="001A56E4">
        <w:rPr>
          <w:rFonts w:ascii="Times New Roman" w:hAnsi="Times New Roman" w:cs="Times New Roman"/>
          <w:sz w:val="28"/>
          <w:szCs w:val="28"/>
        </w:rPr>
        <w:t xml:space="preserve">. – </w:t>
      </w:r>
      <w:r w:rsidR="00E569D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615-626</w:t>
      </w:r>
    </w:p>
    <w:p w14:paraId="61BE18DC" w14:textId="631EF8B5" w:rsidR="002500AB" w:rsidRPr="002500AB" w:rsidRDefault="002500AB" w:rsidP="002500A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восстание 1928 г.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Причины и начало восстания</w:t>
      </w:r>
      <w:r w:rsidRPr="002500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Вестник института востоковедения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 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500A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2500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500AB">
        <w:rPr>
          <w:rFonts w:ascii="Times New Roman" w:hAnsi="Times New Roman" w:cs="Times New Roman"/>
          <w:sz w:val="28"/>
          <w:szCs w:val="28"/>
        </w:rPr>
        <w:t xml:space="preserve">).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100-114.</w:t>
      </w:r>
    </w:p>
    <w:p w14:paraId="08913D2B" w14:textId="6019FD8C" w:rsidR="002500AB" w:rsidRPr="002500AB" w:rsidRDefault="002500AB" w:rsidP="002500A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восстание 1928 г. часть </w:t>
      </w:r>
      <w:r w:rsidR="00E603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31A">
        <w:rPr>
          <w:rFonts w:ascii="Times New Roman" w:hAnsi="Times New Roman" w:cs="Times New Roman"/>
          <w:sz w:val="28"/>
          <w:szCs w:val="28"/>
        </w:rPr>
        <w:t xml:space="preserve">Переговоры, прекращение восстания и его последствия. </w:t>
      </w:r>
      <w:r w:rsidRPr="002500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Вестник института востоковедения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 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500A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500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00AB">
        <w:rPr>
          <w:rFonts w:ascii="Times New Roman" w:hAnsi="Times New Roman" w:cs="Times New Roman"/>
          <w:sz w:val="28"/>
          <w:szCs w:val="28"/>
        </w:rPr>
        <w:t xml:space="preserve">).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 w:rsidR="00E6031A">
        <w:rPr>
          <w:rFonts w:ascii="Times New Roman" w:hAnsi="Times New Roman" w:cs="Times New Roman"/>
          <w:sz w:val="28"/>
          <w:szCs w:val="28"/>
        </w:rPr>
        <w:t>246-262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3AD415" w14:textId="546F5206" w:rsidR="001A56E4" w:rsidRDefault="001A56E4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E4">
        <w:rPr>
          <w:rFonts w:ascii="Times New Roman" w:hAnsi="Times New Roman" w:cs="Times New Roman"/>
          <w:sz w:val="28"/>
          <w:szCs w:val="28"/>
        </w:rPr>
        <w:t xml:space="preserve">Кузьмин С. Л. Взятие монгольскими повстанцами столицы </w:t>
      </w:r>
      <w:proofErr w:type="spellStart"/>
      <w:r w:rsidRPr="001A56E4">
        <w:rPr>
          <w:rFonts w:ascii="Times New Roman" w:hAnsi="Times New Roman" w:cs="Times New Roman"/>
          <w:sz w:val="28"/>
          <w:szCs w:val="28"/>
        </w:rPr>
        <w:t>Барги</w:t>
      </w:r>
      <w:proofErr w:type="spellEnd"/>
      <w:r w:rsidRPr="001A56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6E4">
        <w:rPr>
          <w:rFonts w:ascii="Times New Roman" w:hAnsi="Times New Roman" w:cs="Times New Roman"/>
          <w:sz w:val="28"/>
          <w:szCs w:val="28"/>
        </w:rPr>
        <w:t>Хулунбуира</w:t>
      </w:r>
      <w:proofErr w:type="spellEnd"/>
      <w:r w:rsidRPr="001A56E4">
        <w:rPr>
          <w:rFonts w:ascii="Times New Roman" w:hAnsi="Times New Roman" w:cs="Times New Roman"/>
          <w:sz w:val="28"/>
          <w:szCs w:val="28"/>
        </w:rPr>
        <w:t xml:space="preserve">) в 1917 г. / С.Л. Кузьмин // </w:t>
      </w:r>
      <w:r w:rsidRPr="001A56E4"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1A56E4">
        <w:rPr>
          <w:rFonts w:ascii="Times New Roman" w:hAnsi="Times New Roman" w:cs="Times New Roman"/>
          <w:sz w:val="28"/>
          <w:szCs w:val="28"/>
        </w:rPr>
        <w:t xml:space="preserve"> </w:t>
      </w:r>
      <w:r w:rsidRPr="001A56E4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1A56E4">
        <w:rPr>
          <w:rFonts w:ascii="Times New Roman" w:hAnsi="Times New Roman" w:cs="Times New Roman"/>
          <w:sz w:val="28"/>
          <w:szCs w:val="28"/>
        </w:rPr>
        <w:t>. – 2019. - № 2 (42). – С. 174-182.</w:t>
      </w:r>
    </w:p>
    <w:p w14:paraId="509564A6" w14:textId="77777777" w:rsidR="00E6031A" w:rsidRDefault="006B6AF5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1A">
        <w:rPr>
          <w:rFonts w:ascii="Times New Roman" w:hAnsi="Times New Roman" w:cs="Times New Roman"/>
          <w:sz w:val="28"/>
          <w:szCs w:val="28"/>
        </w:rPr>
        <w:t xml:space="preserve">Кузьмин С. Л. Изгнание монгольских повстанцев из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Хаилара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в 1917 г. и положение в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хулунбуире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>). / С.Л. Кузьмин // Восточный архив. – 2019. - № 2 (40). – С. 63-79.</w:t>
      </w:r>
    </w:p>
    <w:p w14:paraId="3E00ED6C" w14:textId="0351ECA9" w:rsidR="00E6031A" w:rsidRDefault="00E6031A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Кузьмин С.Л. Положение повстанцев внутренней Монголии после смерти их лидера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Бавужава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1916 г. / С.Л. Кузьмин // </w:t>
      </w:r>
      <w:r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E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>
        <w:rPr>
          <w:rFonts w:ascii="Times New Roman" w:hAnsi="Times New Roman" w:cs="Times New Roman"/>
          <w:sz w:val="28"/>
          <w:szCs w:val="28"/>
        </w:rPr>
        <w:t>. – 2018. – Т.11. №6 (40). – С. 2-14.</w:t>
      </w:r>
    </w:p>
    <w:p w14:paraId="7F0FFC9B" w14:textId="0C2C38E1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19">
        <w:rPr>
          <w:rFonts w:ascii="Times New Roman" w:hAnsi="Times New Roman" w:cs="Times New Roman"/>
          <w:sz w:val="28"/>
          <w:szCs w:val="28"/>
        </w:rPr>
        <w:t xml:space="preserve">Кузьмин Ю. В. Российское военное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монголоведение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исследования русско-монгольских отношений полковника А. М. Баранова / Ю. В. Кузьмин, И. Ю. Ванина // Россия и Монголия в начале ХХ века : дипломатия, экономика, наука : сборник архивных документов /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: Ю. В. Кузьмин, Т.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Дорж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Изд-во БГУЭП ; Улан-Батор, 2014. – С. 340-343.</w:t>
      </w:r>
    </w:p>
    <w:p w14:paraId="1C99DA2D" w14:textId="7E502C51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Л. В. Усиление японского влияния в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Хулун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Буире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в первой трети XX в. / Л. В.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, Б. 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// Известия Иркутского государственного университета.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История. – 2020. – Т. 31. – С. 71-81.</w:t>
      </w:r>
    </w:p>
    <w:p w14:paraId="336FF5CE" w14:textId="458106E5" w:rsidR="004A281D" w:rsidRDefault="004A281D" w:rsidP="004A28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Л. В. Антияпонская освободительная борьба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баргутов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в годы Второй мировой войны / Л. В.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,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// Иркутский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– экономический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ежегодник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2016. –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Изд-во БГУ, 2016. – С. 411-419.</w:t>
      </w:r>
    </w:p>
    <w:p w14:paraId="58B226C7" w14:textId="376617DD" w:rsidR="002C0CC2" w:rsidRDefault="004A281D" w:rsidP="0023587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Л. В. Новые данные о разведывательной деятельности Японии и СССР в Монголии и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Хулунбуире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в годы Второй мировой войны / Л. В.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,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// Власть. – 2016. – Т. 24. - № 11. – С. 158-163.</w:t>
      </w:r>
    </w:p>
    <w:p w14:paraId="7CC8DB49" w14:textId="1A875646" w:rsidR="0023587E" w:rsidRPr="006B37F3" w:rsidRDefault="0023587E" w:rsidP="006B37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587E">
        <w:rPr>
          <w:rFonts w:ascii="Times New Roman" w:hAnsi="Times New Roman" w:cs="Times New Roman"/>
          <w:sz w:val="28"/>
          <w:szCs w:val="28"/>
        </w:rPr>
        <w:t>Маншеев</w:t>
      </w:r>
      <w:proofErr w:type="spellEnd"/>
      <w:r w:rsidRPr="0023587E">
        <w:rPr>
          <w:rFonts w:ascii="Times New Roman" w:hAnsi="Times New Roman" w:cs="Times New Roman"/>
          <w:sz w:val="28"/>
          <w:szCs w:val="28"/>
        </w:rPr>
        <w:t xml:space="preserve"> Д.М. Роль природной среды и государства в развитии хозяйства </w:t>
      </w:r>
      <w:proofErr w:type="spellStart"/>
      <w:r w:rsidRPr="0023587E">
        <w:rPr>
          <w:rFonts w:ascii="Times New Roman" w:hAnsi="Times New Roman" w:cs="Times New Roman"/>
          <w:sz w:val="28"/>
          <w:szCs w:val="28"/>
        </w:rPr>
        <w:t>баргутов</w:t>
      </w:r>
      <w:proofErr w:type="spellEnd"/>
      <w:r w:rsidRPr="0023587E">
        <w:rPr>
          <w:rFonts w:ascii="Times New Roman" w:hAnsi="Times New Roman" w:cs="Times New Roman"/>
          <w:sz w:val="28"/>
          <w:szCs w:val="28"/>
        </w:rPr>
        <w:t xml:space="preserve">. / Д.М. </w:t>
      </w:r>
      <w:proofErr w:type="spellStart"/>
      <w:proofErr w:type="gramStart"/>
      <w:r w:rsidRPr="0023587E">
        <w:rPr>
          <w:rFonts w:ascii="Times New Roman" w:hAnsi="Times New Roman" w:cs="Times New Roman"/>
          <w:sz w:val="28"/>
          <w:szCs w:val="28"/>
        </w:rPr>
        <w:t>Маншеев</w:t>
      </w:r>
      <w:proofErr w:type="spellEnd"/>
      <w:r w:rsidRPr="0023587E">
        <w:rPr>
          <w:rFonts w:ascii="Times New Roman" w:hAnsi="Times New Roman" w:cs="Times New Roman"/>
          <w:sz w:val="28"/>
          <w:szCs w:val="28"/>
        </w:rPr>
        <w:t>,  Г.</w:t>
      </w:r>
      <w:proofErr w:type="gramEnd"/>
      <w:r w:rsidRPr="0023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7E">
        <w:rPr>
          <w:rFonts w:ascii="Times New Roman" w:hAnsi="Times New Roman" w:cs="Times New Roman"/>
          <w:sz w:val="28"/>
          <w:szCs w:val="28"/>
        </w:rPr>
        <w:t>Одбояр</w:t>
      </w:r>
      <w:proofErr w:type="spellEnd"/>
      <w:r w:rsidRPr="0023587E">
        <w:rPr>
          <w:rFonts w:ascii="Times New Roman" w:hAnsi="Times New Roman" w:cs="Times New Roman"/>
          <w:sz w:val="28"/>
          <w:szCs w:val="28"/>
        </w:rPr>
        <w:t xml:space="preserve"> // Вестник Бурятского научного центра Сибирского отделения Российской академии наук. 2015. № 4 (20). С. 42-47.</w:t>
      </w:r>
    </w:p>
    <w:p w14:paraId="015AB6CE" w14:textId="01F2506B" w:rsidR="009958A7" w:rsidRDefault="004A281D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8A7" w:rsidRPr="00E6031A">
        <w:rPr>
          <w:rFonts w:ascii="Times New Roman" w:hAnsi="Times New Roman" w:cs="Times New Roman"/>
          <w:sz w:val="28"/>
          <w:szCs w:val="28"/>
        </w:rPr>
        <w:t>Ностаева</w:t>
      </w:r>
      <w:proofErr w:type="spellEnd"/>
      <w:r w:rsidR="009958A7" w:rsidRPr="00E6031A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9958A7" w:rsidRPr="00E6031A">
        <w:rPr>
          <w:rFonts w:ascii="Times New Roman" w:hAnsi="Times New Roman" w:cs="Times New Roman"/>
          <w:sz w:val="28"/>
          <w:szCs w:val="28"/>
        </w:rPr>
        <w:t>Харачинский</w:t>
      </w:r>
      <w:proofErr w:type="spellEnd"/>
      <w:r w:rsidR="009958A7" w:rsidRPr="00E6031A">
        <w:rPr>
          <w:rFonts w:ascii="Times New Roman" w:hAnsi="Times New Roman" w:cs="Times New Roman"/>
          <w:sz w:val="28"/>
          <w:szCs w:val="28"/>
        </w:rPr>
        <w:t xml:space="preserve"> вопрос в </w:t>
      </w:r>
      <w:proofErr w:type="spellStart"/>
      <w:r w:rsidR="009958A7" w:rsidRPr="00E6031A"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 w:rsidR="009958A7" w:rsidRPr="00E6031A">
        <w:rPr>
          <w:rFonts w:ascii="Times New Roman" w:hAnsi="Times New Roman" w:cs="Times New Roman"/>
          <w:sz w:val="28"/>
          <w:szCs w:val="28"/>
        </w:rPr>
        <w:t xml:space="preserve"> (1917 г.) / Е.В. </w:t>
      </w:r>
      <w:proofErr w:type="spellStart"/>
      <w:r w:rsidR="009958A7" w:rsidRPr="00E6031A">
        <w:rPr>
          <w:rFonts w:ascii="Times New Roman" w:hAnsi="Times New Roman" w:cs="Times New Roman"/>
          <w:sz w:val="28"/>
          <w:szCs w:val="28"/>
        </w:rPr>
        <w:t>Ностаева</w:t>
      </w:r>
      <w:proofErr w:type="spellEnd"/>
      <w:r w:rsidR="009958A7" w:rsidRPr="00E6031A">
        <w:rPr>
          <w:rFonts w:ascii="Times New Roman" w:hAnsi="Times New Roman" w:cs="Times New Roman"/>
          <w:sz w:val="28"/>
          <w:szCs w:val="28"/>
        </w:rPr>
        <w:t xml:space="preserve"> // Восточный архив. – 2010. - №1 (21). – С.</w:t>
      </w:r>
      <w:r w:rsidR="00A07880" w:rsidRPr="00E6031A">
        <w:rPr>
          <w:rFonts w:ascii="Times New Roman" w:hAnsi="Times New Roman" w:cs="Times New Roman"/>
          <w:sz w:val="28"/>
          <w:szCs w:val="28"/>
        </w:rPr>
        <w:t xml:space="preserve"> 43-48.</w:t>
      </w:r>
    </w:p>
    <w:p w14:paraId="55056B3C" w14:textId="78177246" w:rsidR="006B37F3" w:rsidRDefault="006B37F3" w:rsidP="006B37F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Синченко В.В. К вопросу о деятельности Российской полиции в Китае в дореволюционный период. / В.В. Синченко //</w:t>
      </w:r>
      <w:r w:rsidRPr="006B37F3">
        <w:t xml:space="preserve"> </w:t>
      </w:r>
      <w:r w:rsidRPr="006B37F3">
        <w:rPr>
          <w:rFonts w:ascii="Times New Roman" w:hAnsi="Times New Roman" w:cs="Times New Roman"/>
          <w:sz w:val="28"/>
          <w:szCs w:val="28"/>
        </w:rPr>
        <w:t xml:space="preserve">В книге: деятельность правоохранительных органов в современных условиях. сборник </w:t>
      </w:r>
      <w:r w:rsidRPr="006B37F3">
        <w:rPr>
          <w:rFonts w:ascii="Times New Roman" w:hAnsi="Times New Roman" w:cs="Times New Roman"/>
          <w:sz w:val="28"/>
          <w:szCs w:val="28"/>
        </w:rPr>
        <w:lastRenderedPageBreak/>
        <w:t>материалов XXI международной научно-практической конференции. 2016.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37F3">
        <w:rPr>
          <w:rFonts w:ascii="Times New Roman" w:hAnsi="Times New Roman" w:cs="Times New Roman"/>
          <w:sz w:val="28"/>
          <w:szCs w:val="28"/>
        </w:rPr>
        <w:t xml:space="preserve"> С. 384-386.</w:t>
      </w:r>
    </w:p>
    <w:p w14:paraId="5F21B888" w14:textId="55B43101" w:rsidR="0023587E" w:rsidRDefault="0023587E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С.В. Маньчжурская база белого движения на заключительном этапе гражданской войны на востоке России (1921-1922 гг.) / С.В. Смирнов. Сборник материал Всероссийской научной конференции с международным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Новосибирск. – 2019. – с. 256-264</w:t>
      </w:r>
    </w:p>
    <w:p w14:paraId="631010A9" w14:textId="4BF1A081" w:rsidR="002A55B0" w:rsidRPr="00101008" w:rsidRDefault="002A55B0" w:rsidP="001F7E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 xml:space="preserve"> Овсяный</w:t>
      </w:r>
      <w:r w:rsidR="00101008">
        <w:rPr>
          <w:rFonts w:ascii="Times New Roman" w:hAnsi="Times New Roman" w:cs="Times New Roman"/>
          <w:sz w:val="28"/>
          <w:szCs w:val="28"/>
        </w:rPr>
        <w:t>.</w:t>
      </w:r>
      <w:r w:rsidRPr="00101008">
        <w:rPr>
          <w:rFonts w:ascii="Times New Roman" w:hAnsi="Times New Roman" w:cs="Times New Roman"/>
          <w:sz w:val="28"/>
          <w:szCs w:val="28"/>
        </w:rPr>
        <w:t xml:space="preserve"> Военные действия в Китае, 1900-1901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[Текст] / сост. генерал-майор Овсяный. - Санкт-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Петер</w:t>
      </w:r>
      <w:r w:rsidR="00101008">
        <w:rPr>
          <w:rFonts w:ascii="Times New Roman" w:hAnsi="Times New Roman" w:cs="Times New Roman"/>
          <w:sz w:val="28"/>
          <w:szCs w:val="28"/>
        </w:rPr>
        <w:t>бург :</w:t>
      </w:r>
      <w:proofErr w:type="gramEnd"/>
      <w:r w:rsidR="00101008">
        <w:rPr>
          <w:rFonts w:ascii="Times New Roman" w:hAnsi="Times New Roman" w:cs="Times New Roman"/>
          <w:sz w:val="28"/>
          <w:szCs w:val="28"/>
        </w:rPr>
        <w:t xml:space="preserve"> Воен. Тип., 1910. - Ч. 3. – 300с.</w:t>
      </w:r>
    </w:p>
    <w:p w14:paraId="6A9A82B5" w14:textId="011B1F6D" w:rsidR="00A07880" w:rsidRDefault="00A07880" w:rsidP="002500AB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Очиров Ц.С.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национально – освободительное движение во внешней </w:t>
      </w:r>
      <w:r w:rsidR="002500AB">
        <w:rPr>
          <w:rFonts w:ascii="Times New Roman" w:hAnsi="Times New Roman" w:cs="Times New Roman"/>
          <w:sz w:val="28"/>
          <w:szCs w:val="28"/>
        </w:rPr>
        <w:t xml:space="preserve">Монголии и </w:t>
      </w:r>
      <w:proofErr w:type="spellStart"/>
      <w:r w:rsidR="002500AB">
        <w:rPr>
          <w:rFonts w:ascii="Times New Roman" w:hAnsi="Times New Roman" w:cs="Times New Roman"/>
          <w:sz w:val="28"/>
          <w:szCs w:val="28"/>
        </w:rPr>
        <w:t>Хулун</w:t>
      </w:r>
      <w:proofErr w:type="spellEnd"/>
      <w:r w:rsidR="002500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500AB">
        <w:rPr>
          <w:rFonts w:ascii="Times New Roman" w:hAnsi="Times New Roman" w:cs="Times New Roman"/>
          <w:sz w:val="28"/>
          <w:szCs w:val="28"/>
        </w:rPr>
        <w:t>Буире</w:t>
      </w:r>
      <w:proofErr w:type="spellEnd"/>
      <w:r w:rsidR="002500AB">
        <w:rPr>
          <w:rFonts w:ascii="Times New Roman" w:hAnsi="Times New Roman" w:cs="Times New Roman"/>
          <w:sz w:val="28"/>
          <w:szCs w:val="28"/>
        </w:rPr>
        <w:t xml:space="preserve"> в первой четверти </w:t>
      </w:r>
      <w:r w:rsidR="00250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500AB" w:rsidRPr="002500AB">
        <w:rPr>
          <w:rFonts w:ascii="Times New Roman" w:hAnsi="Times New Roman" w:cs="Times New Roman"/>
          <w:sz w:val="28"/>
          <w:szCs w:val="28"/>
        </w:rPr>
        <w:t xml:space="preserve"> </w:t>
      </w:r>
      <w:r w:rsidR="002500AB">
        <w:rPr>
          <w:rFonts w:ascii="Times New Roman" w:hAnsi="Times New Roman" w:cs="Times New Roman"/>
          <w:sz w:val="28"/>
          <w:szCs w:val="28"/>
        </w:rPr>
        <w:t>века: современная китайская историография. / Ц.С. Очиров //</w:t>
      </w:r>
      <w:r w:rsidR="002500AB" w:rsidRPr="0025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AB" w:rsidRPr="006B6AF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500AB" w:rsidRPr="006B6AF5">
        <w:rPr>
          <w:rFonts w:ascii="Times New Roman" w:hAnsi="Times New Roman" w:cs="Times New Roman"/>
          <w:sz w:val="28"/>
          <w:szCs w:val="28"/>
        </w:rPr>
        <w:t xml:space="preserve"> – экономический ежегодник. – 2021. – </w:t>
      </w:r>
      <w:proofErr w:type="gramStart"/>
      <w:r w:rsidR="002500AB" w:rsidRPr="006B6AF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2500AB" w:rsidRPr="006B6AF5">
        <w:rPr>
          <w:rFonts w:ascii="Times New Roman" w:hAnsi="Times New Roman" w:cs="Times New Roman"/>
          <w:sz w:val="28"/>
          <w:szCs w:val="28"/>
        </w:rPr>
        <w:t xml:space="preserve"> </w:t>
      </w:r>
      <w:r w:rsidR="002500AB">
        <w:rPr>
          <w:rFonts w:ascii="Times New Roman" w:hAnsi="Times New Roman" w:cs="Times New Roman"/>
          <w:sz w:val="28"/>
          <w:szCs w:val="28"/>
        </w:rPr>
        <w:t>Изд-во БГУ, 2021</w:t>
      </w:r>
      <w:r w:rsidR="002500AB" w:rsidRPr="006B6AF5">
        <w:rPr>
          <w:rFonts w:ascii="Times New Roman" w:hAnsi="Times New Roman" w:cs="Times New Roman"/>
          <w:sz w:val="28"/>
          <w:szCs w:val="28"/>
        </w:rPr>
        <w:t>. – С.</w:t>
      </w:r>
      <w:r w:rsidR="002500AB">
        <w:rPr>
          <w:rFonts w:ascii="Times New Roman" w:hAnsi="Times New Roman" w:cs="Times New Roman"/>
          <w:sz w:val="28"/>
          <w:szCs w:val="28"/>
        </w:rPr>
        <w:t xml:space="preserve"> 359-365</w:t>
      </w:r>
      <w:r w:rsidR="002500AB" w:rsidRPr="006B6AF5">
        <w:rPr>
          <w:rFonts w:ascii="Times New Roman" w:hAnsi="Times New Roman" w:cs="Times New Roman"/>
          <w:sz w:val="28"/>
          <w:szCs w:val="28"/>
        </w:rPr>
        <w:t>.</w:t>
      </w:r>
    </w:p>
    <w:p w14:paraId="29098A49" w14:textId="176A461A" w:rsidR="002A55B0" w:rsidRDefault="002A55B0" w:rsidP="002A55B0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55B0">
        <w:rPr>
          <w:rFonts w:ascii="Times New Roman" w:hAnsi="Times New Roman" w:cs="Times New Roman"/>
          <w:sz w:val="28"/>
          <w:szCs w:val="28"/>
        </w:rPr>
        <w:t>Семенов,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5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5B0">
        <w:rPr>
          <w:rFonts w:ascii="Times New Roman" w:hAnsi="Times New Roman" w:cs="Times New Roman"/>
          <w:sz w:val="28"/>
          <w:szCs w:val="28"/>
        </w:rPr>
        <w:t xml:space="preserve"> (1890-1946).</w:t>
      </w:r>
      <w:r>
        <w:rPr>
          <w:rFonts w:ascii="Times New Roman" w:hAnsi="Times New Roman" w:cs="Times New Roman"/>
          <w:sz w:val="28"/>
          <w:szCs w:val="28"/>
        </w:rPr>
        <w:t xml:space="preserve"> На Дальнем Востоке</w:t>
      </w:r>
      <w:r w:rsidRPr="002A55B0">
        <w:rPr>
          <w:rFonts w:ascii="Times New Roman" w:hAnsi="Times New Roman" w:cs="Times New Roman"/>
          <w:sz w:val="28"/>
          <w:szCs w:val="28"/>
        </w:rPr>
        <w:t xml:space="preserve"> / Г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2A55B0">
        <w:rPr>
          <w:rFonts w:ascii="Times New Roman" w:hAnsi="Times New Roman" w:cs="Times New Roman"/>
          <w:sz w:val="28"/>
          <w:szCs w:val="28"/>
        </w:rPr>
        <w:t xml:space="preserve"> Семенов. - </w:t>
      </w:r>
      <w:proofErr w:type="gramStart"/>
      <w:r w:rsidRPr="002A55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A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5B0">
        <w:rPr>
          <w:rFonts w:ascii="Times New Roman" w:hAnsi="Times New Roman" w:cs="Times New Roman"/>
          <w:sz w:val="28"/>
          <w:szCs w:val="28"/>
        </w:rPr>
        <w:t>ПРОЗАиК</w:t>
      </w:r>
      <w:proofErr w:type="spellEnd"/>
      <w:r w:rsidRPr="002A55B0">
        <w:rPr>
          <w:rFonts w:ascii="Times New Roman" w:hAnsi="Times New Roman" w:cs="Times New Roman"/>
          <w:sz w:val="28"/>
          <w:szCs w:val="28"/>
        </w:rPr>
        <w:t>, 2018. - 285,</w:t>
      </w:r>
    </w:p>
    <w:p w14:paraId="093F3DDF" w14:textId="4B84ED36" w:rsidR="00232AF0" w:rsidRPr="002A55B0" w:rsidRDefault="00232AF0" w:rsidP="00681081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О.И. Русское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межэтнических отношений этого региона (конец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2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вв.) / О.И. Сергеев // В сборнике: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 xml:space="preserve"> Российско-японского симпозиума историков и экономистов ДВО РАН 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(Япония). Сборник статей. Институт истории, археологии и этнографии народов Дальнего Востока ДВО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</w:t>
      </w:r>
      <w:r w:rsidR="006810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1081">
        <w:rPr>
          <w:rFonts w:ascii="Times New Roman" w:hAnsi="Times New Roman" w:cs="Times New Roman"/>
          <w:sz w:val="28"/>
          <w:szCs w:val="28"/>
        </w:rPr>
        <w:t xml:space="preserve"> – Владивосток: </w:t>
      </w:r>
      <w:r w:rsidR="00681081" w:rsidRPr="0068108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  <w:r w:rsidR="00681081">
        <w:rPr>
          <w:rFonts w:ascii="Times New Roman" w:hAnsi="Times New Roman" w:cs="Times New Roman"/>
          <w:sz w:val="28"/>
          <w:szCs w:val="28"/>
        </w:rPr>
        <w:t xml:space="preserve">. – 2018. – с. 101-106  </w:t>
      </w:r>
    </w:p>
    <w:p w14:paraId="120539E1" w14:textId="77777777" w:rsidR="00047295" w:rsidRDefault="00047295" w:rsidP="000472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А.П. Исторические судьбы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Забайкалья. / А.П. Тарасов // Азия и Африка сегодня. – 2013. - №4 (669). С. 50-55. </w:t>
      </w:r>
    </w:p>
    <w:p w14:paraId="160AF1E5" w14:textId="77777777" w:rsidR="00047295" w:rsidRDefault="00047295" w:rsidP="000472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Тарасов</w:t>
      </w:r>
      <w:r w:rsidRPr="009235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А.П.</w:t>
      </w:r>
      <w:r w:rsidRPr="009235D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235DD">
        <w:rPr>
          <w:rFonts w:ascii="Times New Roman" w:hAnsi="Times New Roman" w:cs="Times New Roman"/>
          <w:sz w:val="28"/>
          <w:szCs w:val="28"/>
        </w:rPr>
        <w:t>.</w:t>
      </w:r>
      <w:r w:rsidRPr="009235D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Противостояние</w:t>
      </w:r>
      <w:r w:rsidRPr="009235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красных</w:t>
      </w:r>
      <w:r w:rsidRPr="009235D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и</w:t>
      </w:r>
      <w:r w:rsidRPr="009235D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белых</w:t>
      </w:r>
      <w:r w:rsidRPr="009235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в</w:t>
      </w:r>
      <w:r w:rsidRPr="009235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китайском</w:t>
      </w:r>
      <w:r w:rsidRPr="009235D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Дамысово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(28</w:t>
      </w:r>
      <w:r w:rsidRPr="009235D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9235DD">
        <w:rPr>
          <w:rFonts w:ascii="Times New Roman" w:hAnsi="Times New Roman" w:cs="Times New Roman"/>
          <w:sz w:val="28"/>
          <w:szCs w:val="28"/>
        </w:rPr>
        <w:t>тября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1929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г.).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URL:</w:t>
      </w:r>
      <w:r w:rsidRPr="009235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6">
        <w:r w:rsidRPr="009235DD">
          <w:rPr>
            <w:rFonts w:ascii="Times New Roman" w:hAnsi="Times New Roman" w:cs="Times New Roman"/>
            <w:sz w:val="28"/>
            <w:szCs w:val="28"/>
          </w:rPr>
          <w:t>https://voencomuezd.livejournal.com/735524.html</w:t>
        </w:r>
        <w:r w:rsidRPr="009235DD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r w:rsidRPr="009235DD">
        <w:rPr>
          <w:rFonts w:ascii="Times New Roman" w:hAnsi="Times New Roman" w:cs="Times New Roman"/>
          <w:sz w:val="28"/>
          <w:szCs w:val="28"/>
        </w:rPr>
        <w:t>(дата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обращения:</w:t>
      </w:r>
      <w:r w:rsidRPr="009235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06.10.2021</w:t>
      </w:r>
      <w:r w:rsidRPr="009235DD">
        <w:rPr>
          <w:rFonts w:ascii="Times New Roman" w:hAnsi="Times New Roman" w:cs="Times New Roman"/>
          <w:sz w:val="28"/>
          <w:szCs w:val="28"/>
        </w:rPr>
        <w:t>)</w:t>
      </w:r>
    </w:p>
    <w:p w14:paraId="54565303" w14:textId="5A18B814" w:rsidR="009958A7" w:rsidRDefault="009958A7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А.П. Русские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история и поиск национальной идентичности в приграничном Китае. / А.П. Тарасов // Традиционная культура. – 2014. - №4 (56). – С. 3-14. </w:t>
      </w:r>
    </w:p>
    <w:p w14:paraId="7EE31962" w14:textId="258C0F9A" w:rsidR="00876EF3" w:rsidRDefault="00876EF3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В.Б.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всех поименно назвать…». Репрессии работников Китайско-Восточной железной дороги в 1930-е гг. / В.Б. Фролов // Скиф. Вопросы студенческой науки. </w:t>
      </w:r>
      <w:r w:rsidR="00232A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F0">
        <w:rPr>
          <w:rFonts w:ascii="Times New Roman" w:hAnsi="Times New Roman" w:cs="Times New Roman"/>
          <w:sz w:val="28"/>
          <w:szCs w:val="28"/>
        </w:rPr>
        <w:t xml:space="preserve">Липецк: Липецкий государственный университет, 2021. – с. 197-208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1A994" w14:textId="08201896" w:rsidR="004A281D" w:rsidRDefault="004A281D" w:rsidP="004A28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Б. Д. В декабре 1939-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го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эпизод из партизанской антияпонской войны в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даурском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Морин-Дава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// Приграничный регион в историческом развитии : партнерство и сотрудничество. –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>, 2020. – С. 149-152.</w:t>
      </w:r>
    </w:p>
    <w:p w14:paraId="18056A4D" w14:textId="2C820DA4" w:rsidR="004A281D" w:rsidRDefault="004A281D" w:rsidP="004A28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Бутха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и создание отряда самообороны (конец 20 – х – начало 30 – х гг. XX в.) /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// Иркутский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–экономический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ежегодник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2020. –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Изд-во БГУ, 2020. – С. 410-416.</w:t>
      </w:r>
    </w:p>
    <w:p w14:paraId="175C9A36" w14:textId="0BDD8E5E" w:rsidR="00047295" w:rsidRDefault="00E6031A" w:rsidP="00E6031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Б. Д. О деятельности «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Монголтранспорта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>» на маршруте «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Санбэйсэ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- Маньчжурия» в 1928 – 1929 гг. (на основе архивных материалов) / Б. Д.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// Укрепление единства российской нации и этнокультурное развитие народов Забайкалья. Матер. межд. науч. –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031A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E6031A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>, 2019. – С. 33-36.</w:t>
      </w:r>
    </w:p>
    <w:p w14:paraId="15CD8494" w14:textId="7072EFC8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Б. Д. Из истории буддизма хори – бурят (XVIII – нач. XX в.) / Б. Д. 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– Улан –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во ВСГУТУ, 2011. – 136 с.</w:t>
      </w:r>
    </w:p>
    <w:p w14:paraId="50982540" w14:textId="3D12CFDF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Б. Д. История и культура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. Историко-этнографические очерки / Б. 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>. – Улан-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во ВСГУТУ, 2012. – 252 с.</w:t>
      </w:r>
    </w:p>
    <w:p w14:paraId="221BA751" w14:textId="5426ABE1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Б. Д. К изучению истории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Хулун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Буира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(1911 – 1917) / Б. 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// Иркутский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экономический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ежегодник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2017. — </w:t>
      </w:r>
      <w:proofErr w:type="gramStart"/>
      <w:r w:rsidRPr="00F15719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Изд-во БГУ, 2017. — С. 201-210.</w:t>
      </w:r>
    </w:p>
    <w:p w14:paraId="7D3C7B6E" w14:textId="6B5C7202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Б. Д. К изучению источников по духовной культуре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олетов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Хулун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15719">
        <w:rPr>
          <w:rFonts w:ascii="Times New Roman" w:hAnsi="Times New Roman" w:cs="Times New Roman"/>
          <w:sz w:val="28"/>
          <w:szCs w:val="28"/>
        </w:rPr>
        <w:t>Буира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// Монголоведение (Монгол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судлал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>). – 2020. – Т. 12. – № 3. – С. 455-467.</w:t>
      </w:r>
    </w:p>
    <w:p w14:paraId="6C5BF8F6" w14:textId="4688DF83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Б. Д. О родовом составе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баргутов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Хулун-Буира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 Б. 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F15719">
        <w:rPr>
          <w:rFonts w:ascii="Times New Roman" w:hAnsi="Times New Roman" w:cs="Times New Roman"/>
          <w:sz w:val="28"/>
          <w:szCs w:val="28"/>
        </w:rPr>
        <w:t>Баргуты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719">
        <w:rPr>
          <w:rFonts w:ascii="Times New Roman" w:hAnsi="Times New Roman" w:cs="Times New Roman"/>
          <w:sz w:val="28"/>
          <w:szCs w:val="28"/>
        </w:rPr>
        <w:t xml:space="preserve"> история и современность. Сб. науч. ст. – Улан-Удэ: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– во БНЦ СО РАН, 2016. – С. 40 – 46.</w:t>
      </w:r>
    </w:p>
    <w:p w14:paraId="1931A3CD" w14:textId="06D7C101" w:rsidR="00F15719" w:rsidRDefault="00F15719" w:rsidP="00F157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Олеты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Хулун-Буира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: миграции и родовой состав / Б.Д. </w:t>
      </w:r>
      <w:proofErr w:type="spellStart"/>
      <w:r w:rsidRPr="00F15719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F15719">
        <w:rPr>
          <w:rFonts w:ascii="Times New Roman" w:hAnsi="Times New Roman" w:cs="Times New Roman"/>
          <w:sz w:val="28"/>
          <w:szCs w:val="28"/>
        </w:rPr>
        <w:t xml:space="preserve"> // Трансграничные миграции в пространстве монгольского мира: история и современность. – Улан-Удэ: Изд-во БНЦ СО РАН, 2017. – С. 143-156.</w:t>
      </w:r>
    </w:p>
    <w:p w14:paraId="3DCF8A25" w14:textId="7D492A8E" w:rsidR="004A281D" w:rsidRDefault="004A281D" w:rsidP="004A28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Б. Д. Судьбы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офицеров – участников антияпонских мятежей в армии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Маньчжоу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в августе 1945 года /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// Иркутский историко-экономический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ежегодник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2019. –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Изд-во БГУ, 2019. – С. 380 – 388.</w:t>
      </w:r>
    </w:p>
    <w:p w14:paraId="542DCABB" w14:textId="3113B60E" w:rsidR="004A281D" w:rsidRDefault="004A281D" w:rsidP="004A28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Б. Д. Участие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в антияпонском сопротивлении (1932 – 1945 гг.) / Б. Д.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// Россия и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Китай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история и перспективы сотрудничества. Матер. X межд. науч.-</w:t>
      </w:r>
      <w:proofErr w:type="spellStart"/>
      <w:r w:rsidRPr="004A281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281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28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A281D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4A281D">
        <w:rPr>
          <w:rFonts w:ascii="Times New Roman" w:hAnsi="Times New Roman" w:cs="Times New Roman"/>
          <w:sz w:val="28"/>
          <w:szCs w:val="28"/>
        </w:rPr>
        <w:t xml:space="preserve"> Изд-во БГПУ, 2020. – С. 367-371.</w:t>
      </w:r>
    </w:p>
    <w:p w14:paraId="1131CFB3" w14:textId="77777777" w:rsidR="00033562" w:rsidRDefault="00033562" w:rsidP="002C0CC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. История создания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автономного хошуна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Морин-Дава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(1945–1958 гг.) / Б. Д.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// Известия Иркутского государственного университета. Сер. История. – 2017. – Т. 22. – С. 113–123.</w:t>
      </w:r>
    </w:p>
    <w:p w14:paraId="62AE39CC" w14:textId="0FFAA1F5" w:rsidR="002C0CC2" w:rsidRDefault="002C0CC2" w:rsidP="002C0CC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1D23F6B1" w14:textId="209D722B" w:rsidR="002C0CC2" w:rsidRDefault="002C0CC2" w:rsidP="002C0CC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монгольском языке </w:t>
      </w:r>
    </w:p>
    <w:p w14:paraId="73C672F6" w14:textId="77777777" w:rsidR="002C0CC2" w:rsidRPr="002C0CC2" w:rsidRDefault="002C0CC2" w:rsidP="002C0CC2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C0CC2">
        <w:rPr>
          <w:rFonts w:ascii="Times New Roman" w:hAnsi="Times New Roman"/>
          <w:sz w:val="28"/>
          <w:szCs w:val="28"/>
        </w:rPr>
        <w:t>Лхвадорж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2C0CC2">
        <w:rPr>
          <w:rFonts w:ascii="Times New Roman" w:hAnsi="Times New Roman"/>
          <w:sz w:val="28"/>
          <w:szCs w:val="28"/>
        </w:rPr>
        <w:t>Ардын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засгийн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газар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ба </w:t>
      </w:r>
      <w:proofErr w:type="spellStart"/>
      <w:r w:rsidRPr="002C0CC2">
        <w:rPr>
          <w:rFonts w:ascii="Times New Roman" w:hAnsi="Times New Roman"/>
          <w:sz w:val="28"/>
          <w:szCs w:val="28"/>
        </w:rPr>
        <w:t>Холонбуйрын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мэйрэн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зангинйняамны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хооронд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байгулсан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т</w:t>
      </w:r>
      <w:r w:rsidRPr="002C0CC2">
        <w:rPr>
          <w:rFonts w:ascii="Times New Roman" w:hAnsi="Times New Roman"/>
          <w:sz w:val="28"/>
          <w:szCs w:val="28"/>
          <w:lang w:val="en-US"/>
        </w:rPr>
        <w:t>y</w:t>
      </w:r>
      <w:r w:rsidRPr="002C0CC2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Pr="002C0CC2">
        <w:rPr>
          <w:rFonts w:ascii="Times New Roman" w:hAnsi="Times New Roman"/>
          <w:sz w:val="28"/>
          <w:szCs w:val="28"/>
        </w:rPr>
        <w:t>гэрээг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нягтлах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нь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. / Б. </w:t>
      </w:r>
      <w:proofErr w:type="spellStart"/>
      <w:r w:rsidRPr="002C0CC2">
        <w:rPr>
          <w:rFonts w:ascii="Times New Roman" w:hAnsi="Times New Roman"/>
          <w:sz w:val="28"/>
          <w:szCs w:val="28"/>
        </w:rPr>
        <w:t>Лхвадорж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// 1921 оны </w:t>
      </w:r>
      <w:proofErr w:type="spellStart"/>
      <w:r w:rsidRPr="002C0CC2">
        <w:rPr>
          <w:rFonts w:ascii="Times New Roman" w:hAnsi="Times New Roman"/>
          <w:sz w:val="28"/>
          <w:szCs w:val="28"/>
        </w:rPr>
        <w:t>ардын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хувьсгал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– 100 жил: </w:t>
      </w:r>
      <w:proofErr w:type="spellStart"/>
      <w:r w:rsidRPr="002C0CC2">
        <w:rPr>
          <w:rFonts w:ascii="Times New Roman" w:hAnsi="Times New Roman"/>
          <w:sz w:val="28"/>
          <w:szCs w:val="28"/>
        </w:rPr>
        <w:t>туух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ба </w:t>
      </w:r>
      <w:proofErr w:type="spellStart"/>
      <w:r w:rsidRPr="002C0CC2">
        <w:rPr>
          <w:rFonts w:ascii="Times New Roman" w:hAnsi="Times New Roman"/>
          <w:sz w:val="28"/>
          <w:szCs w:val="28"/>
        </w:rPr>
        <w:t>орчин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уе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». – </w:t>
      </w:r>
      <w:proofErr w:type="spellStart"/>
      <w:r w:rsidRPr="002C0CC2">
        <w:rPr>
          <w:rFonts w:ascii="Times New Roman" w:hAnsi="Times New Roman"/>
          <w:sz w:val="28"/>
          <w:szCs w:val="28"/>
        </w:rPr>
        <w:t>Улаанбаатар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0CC2">
        <w:rPr>
          <w:rFonts w:ascii="Times New Roman" w:hAnsi="Times New Roman"/>
          <w:sz w:val="28"/>
          <w:szCs w:val="28"/>
        </w:rPr>
        <w:t>Соембо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/>
          <w:sz w:val="28"/>
          <w:szCs w:val="28"/>
        </w:rPr>
        <w:t>принтинг</w:t>
      </w:r>
      <w:proofErr w:type="spellEnd"/>
      <w:r w:rsidRPr="002C0CC2">
        <w:rPr>
          <w:rFonts w:ascii="Times New Roman" w:hAnsi="Times New Roman"/>
          <w:sz w:val="28"/>
          <w:szCs w:val="28"/>
        </w:rPr>
        <w:t xml:space="preserve">. – 2021. – с. 268-275 </w:t>
      </w:r>
    </w:p>
    <w:p w14:paraId="46861341" w14:textId="1705AB4E" w:rsidR="002C0CC2" w:rsidRDefault="002C0CC2" w:rsidP="002C0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14:paraId="7513B968" w14:textId="77777777" w:rsidR="002C0CC2" w:rsidRPr="002C0CC2" w:rsidRDefault="002C0CC2" w:rsidP="002C0CC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CC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Christopher P. Atwood. State Service, Lineage and Locality in </w:t>
      </w:r>
      <w:proofErr w:type="spellStart"/>
      <w:r w:rsidRPr="002C0CC2">
        <w:rPr>
          <w:rFonts w:ascii="Times New Roman" w:hAnsi="Times New Roman" w:cs="Times New Roman"/>
          <w:sz w:val="28"/>
          <w:szCs w:val="28"/>
          <w:lang w:val="en-US"/>
        </w:rPr>
        <w:t>Hulun</w:t>
      </w:r>
      <w:proofErr w:type="spellEnd"/>
      <w:r w:rsidRPr="002C0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CC2">
        <w:rPr>
          <w:rFonts w:ascii="Times New Roman" w:hAnsi="Times New Roman" w:cs="Times New Roman"/>
          <w:sz w:val="28"/>
          <w:szCs w:val="28"/>
          <w:lang w:val="en-US"/>
        </w:rPr>
        <w:t>Buir</w:t>
      </w:r>
      <w:proofErr w:type="spellEnd"/>
      <w:r w:rsidRPr="002C0CC2">
        <w:rPr>
          <w:rFonts w:ascii="Times New Roman" w:hAnsi="Times New Roman" w:cs="Times New Roman"/>
          <w:sz w:val="28"/>
          <w:szCs w:val="28"/>
          <w:lang w:val="en-US"/>
        </w:rPr>
        <w:t xml:space="preserve"> / Christopher P. Atwood. - Institute of Advanced Studies The Australian National University. </w:t>
      </w:r>
      <w:proofErr w:type="spellStart"/>
      <w:r w:rsidRPr="002C0CC2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2C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 w:cs="Times New Roman"/>
          <w:sz w:val="28"/>
          <w:szCs w:val="28"/>
        </w:rPr>
        <w:t>Asian</w:t>
      </w:r>
      <w:proofErr w:type="spellEnd"/>
      <w:r w:rsidRPr="002C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C2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2C0CC2">
        <w:rPr>
          <w:rFonts w:ascii="Times New Roman" w:hAnsi="Times New Roman" w:cs="Times New Roman"/>
          <w:sz w:val="28"/>
          <w:szCs w:val="28"/>
        </w:rPr>
        <w:t>. 2005. – 22 с.</w:t>
      </w:r>
    </w:p>
    <w:p w14:paraId="19DB8EE5" w14:textId="6A100FDC" w:rsidR="002C0CC2" w:rsidRPr="002C0CC2" w:rsidRDefault="002C0CC2" w:rsidP="002C0CC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80CD4F" w14:textId="3F745BB9" w:rsidR="00033562" w:rsidRDefault="00033562" w:rsidP="002A5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63F3A" w14:textId="77777777" w:rsidR="002A55B0" w:rsidRDefault="002A55B0" w:rsidP="002A55B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29CB0" w14:textId="25DB07C6" w:rsidR="002A55B0" w:rsidRPr="002C0CC2" w:rsidRDefault="002A55B0" w:rsidP="002A55B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Гром русских побед в </w:t>
      </w:r>
      <w:proofErr w:type="gramStart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Китае :</w:t>
      </w:r>
      <w:proofErr w:type="gramEnd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(Разгром "Большого Кулака"). - </w:t>
      </w:r>
      <w:proofErr w:type="gramStart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тип. Булгакова, 1900. - 16 с.</w:t>
      </w:r>
    </w:p>
    <w:p w14:paraId="53C39941" w14:textId="77777777" w:rsidR="002C0CC2" w:rsidRPr="00101008" w:rsidRDefault="002C0CC2" w:rsidP="002C0C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740EB" w14:textId="77777777" w:rsidR="00101008" w:rsidRDefault="00101008" w:rsidP="0010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51168" w14:textId="77777777" w:rsidR="00101008" w:rsidRPr="00101008" w:rsidRDefault="00101008" w:rsidP="0010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08">
        <w:rPr>
          <w:rFonts w:ascii="Times New Roman" w:hAnsi="Times New Roman" w:cs="Times New Roman"/>
          <w:b/>
          <w:sz w:val="28"/>
          <w:szCs w:val="28"/>
        </w:rPr>
        <w:t>Статистико-справочные издания</w:t>
      </w:r>
    </w:p>
    <w:p w14:paraId="1679F8D4" w14:textId="6A204D04" w:rsidR="00101008" w:rsidRDefault="00101008" w:rsidP="001010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 xml:space="preserve">Иркутский военный 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округ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Воен.-геогр. и воен.-стат. описание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пригран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 полосы.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 1-. - 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Штаб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., 1913-1914. - 22. Монголия / Сост. Ген. штаба кап. Харламов; Под ред.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 ген.-квартирмейстера, ген.-майора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Сухомлина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- 1914. - [2], VIII, 447 с.</w:t>
      </w:r>
    </w:p>
    <w:p w14:paraId="551C2F21" w14:textId="61130692" w:rsidR="00101008" w:rsidRDefault="00101008" w:rsidP="001010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>Сборник географических, топографических и статистических материалов по Азии. - Санкт-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Военно-ученый ком. </w:t>
      </w:r>
      <w:r w:rsidR="00BD50EF" w:rsidRPr="00101008">
        <w:rPr>
          <w:rFonts w:ascii="Times New Roman" w:hAnsi="Times New Roman" w:cs="Times New Roman"/>
          <w:sz w:val="28"/>
          <w:szCs w:val="28"/>
        </w:rPr>
        <w:t>Главного</w:t>
      </w:r>
      <w:r w:rsidRPr="00101008">
        <w:rPr>
          <w:rFonts w:ascii="Times New Roman" w:hAnsi="Times New Roman" w:cs="Times New Roman"/>
          <w:sz w:val="28"/>
          <w:szCs w:val="28"/>
        </w:rPr>
        <w:t xml:space="preserve"> штаба, 1882-1914. - 21 см.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67. - 1896. - 164 с.,4 л. карт.</w:t>
      </w:r>
    </w:p>
    <w:p w14:paraId="1DFB4790" w14:textId="602C9EB6" w:rsidR="00101008" w:rsidRDefault="00101008" w:rsidP="001010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>Сборник географических, топографических и статистических материалов по Азии. - Санкт-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Военно-ученый ком. </w:t>
      </w:r>
      <w:r w:rsidR="00BD50EF" w:rsidRPr="00101008">
        <w:rPr>
          <w:rFonts w:ascii="Times New Roman" w:hAnsi="Times New Roman" w:cs="Times New Roman"/>
          <w:sz w:val="28"/>
          <w:szCs w:val="28"/>
        </w:rPr>
        <w:t>Главного</w:t>
      </w:r>
      <w:r w:rsidRPr="00101008">
        <w:rPr>
          <w:rFonts w:ascii="Times New Roman" w:hAnsi="Times New Roman" w:cs="Times New Roman"/>
          <w:sz w:val="28"/>
          <w:szCs w:val="28"/>
        </w:rPr>
        <w:t xml:space="preserve"> штаба, 1882-1914. - 21 см.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82. - 1909. - XII, 184 с., 1 отд. Карта</w:t>
      </w:r>
    </w:p>
    <w:sectPr w:rsidR="0010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560"/>
    <w:multiLevelType w:val="hybridMultilevel"/>
    <w:tmpl w:val="60DA0AF4"/>
    <w:lvl w:ilvl="0" w:tplc="9872D858">
      <w:start w:val="3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D0130E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77CEB738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514415B4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21C046AC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8A08D8F4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93604924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3DBCD840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97563996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">
    <w:nsid w:val="053D1F7C"/>
    <w:multiLevelType w:val="hybridMultilevel"/>
    <w:tmpl w:val="9070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0454"/>
    <w:multiLevelType w:val="hybridMultilevel"/>
    <w:tmpl w:val="73F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6178"/>
    <w:multiLevelType w:val="hybridMultilevel"/>
    <w:tmpl w:val="E2324E7C"/>
    <w:lvl w:ilvl="0" w:tplc="527CC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82557"/>
    <w:multiLevelType w:val="hybridMultilevel"/>
    <w:tmpl w:val="9B04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190A"/>
    <w:multiLevelType w:val="hybridMultilevel"/>
    <w:tmpl w:val="CF64CA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72B48"/>
    <w:multiLevelType w:val="hybridMultilevel"/>
    <w:tmpl w:val="A7B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1915"/>
    <w:multiLevelType w:val="hybridMultilevel"/>
    <w:tmpl w:val="001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905"/>
    <w:multiLevelType w:val="hybridMultilevel"/>
    <w:tmpl w:val="FD80A66E"/>
    <w:lvl w:ilvl="0" w:tplc="BE2647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8F65BD"/>
    <w:multiLevelType w:val="hybridMultilevel"/>
    <w:tmpl w:val="82880E28"/>
    <w:lvl w:ilvl="0" w:tplc="94F62730">
      <w:start w:val="14"/>
      <w:numFmt w:val="decimal"/>
      <w:lvlText w:val="%1."/>
      <w:lvlJc w:val="left"/>
      <w:pPr>
        <w:ind w:left="1392" w:hanging="28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7AD69E">
      <w:numFmt w:val="bullet"/>
      <w:lvlText w:val="•"/>
      <w:lvlJc w:val="left"/>
      <w:pPr>
        <w:ind w:left="2246" w:hanging="286"/>
      </w:pPr>
      <w:rPr>
        <w:rFonts w:hint="default"/>
        <w:lang w:val="ru-RU" w:eastAsia="en-US" w:bidi="ar-SA"/>
      </w:rPr>
    </w:lvl>
    <w:lvl w:ilvl="2" w:tplc="0714FEF6">
      <w:numFmt w:val="bullet"/>
      <w:lvlText w:val="•"/>
      <w:lvlJc w:val="left"/>
      <w:pPr>
        <w:ind w:left="3093" w:hanging="286"/>
      </w:pPr>
      <w:rPr>
        <w:rFonts w:hint="default"/>
        <w:lang w:val="ru-RU" w:eastAsia="en-US" w:bidi="ar-SA"/>
      </w:rPr>
    </w:lvl>
    <w:lvl w:ilvl="3" w:tplc="EE3AD74A">
      <w:numFmt w:val="bullet"/>
      <w:lvlText w:val="•"/>
      <w:lvlJc w:val="left"/>
      <w:pPr>
        <w:ind w:left="3939" w:hanging="286"/>
      </w:pPr>
      <w:rPr>
        <w:rFonts w:hint="default"/>
        <w:lang w:val="ru-RU" w:eastAsia="en-US" w:bidi="ar-SA"/>
      </w:rPr>
    </w:lvl>
    <w:lvl w:ilvl="4" w:tplc="F32CAA9E">
      <w:numFmt w:val="bullet"/>
      <w:lvlText w:val="•"/>
      <w:lvlJc w:val="left"/>
      <w:pPr>
        <w:ind w:left="4786" w:hanging="286"/>
      </w:pPr>
      <w:rPr>
        <w:rFonts w:hint="default"/>
        <w:lang w:val="ru-RU" w:eastAsia="en-US" w:bidi="ar-SA"/>
      </w:rPr>
    </w:lvl>
    <w:lvl w:ilvl="5" w:tplc="EBD4A558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CAF6C3E8"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 w:tplc="19063B82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33F23826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10">
    <w:nsid w:val="56827B92"/>
    <w:multiLevelType w:val="hybridMultilevel"/>
    <w:tmpl w:val="C11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3A99"/>
    <w:multiLevelType w:val="hybridMultilevel"/>
    <w:tmpl w:val="BF744F26"/>
    <w:lvl w:ilvl="0" w:tplc="6ADE65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BCC72BA"/>
    <w:multiLevelType w:val="hybridMultilevel"/>
    <w:tmpl w:val="CF64CA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130A"/>
    <w:multiLevelType w:val="hybridMultilevel"/>
    <w:tmpl w:val="91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4"/>
    <w:rsid w:val="00033562"/>
    <w:rsid w:val="00047295"/>
    <w:rsid w:val="00087D8E"/>
    <w:rsid w:val="00101008"/>
    <w:rsid w:val="001A56E4"/>
    <w:rsid w:val="001D4A0E"/>
    <w:rsid w:val="00201906"/>
    <w:rsid w:val="00232AF0"/>
    <w:rsid w:val="0023587E"/>
    <w:rsid w:val="002500AB"/>
    <w:rsid w:val="0025094D"/>
    <w:rsid w:val="0025533D"/>
    <w:rsid w:val="002A55B0"/>
    <w:rsid w:val="002C0CC2"/>
    <w:rsid w:val="00391456"/>
    <w:rsid w:val="00422606"/>
    <w:rsid w:val="004449B3"/>
    <w:rsid w:val="00496F9C"/>
    <w:rsid w:val="004978FB"/>
    <w:rsid w:val="004A281D"/>
    <w:rsid w:val="004D5AF3"/>
    <w:rsid w:val="004F5765"/>
    <w:rsid w:val="005403A5"/>
    <w:rsid w:val="00563C96"/>
    <w:rsid w:val="00586C8B"/>
    <w:rsid w:val="00670405"/>
    <w:rsid w:val="00681081"/>
    <w:rsid w:val="006B37F3"/>
    <w:rsid w:val="006B6AF5"/>
    <w:rsid w:val="007175EB"/>
    <w:rsid w:val="007337F7"/>
    <w:rsid w:val="007C63F5"/>
    <w:rsid w:val="007E0B5D"/>
    <w:rsid w:val="00876EF3"/>
    <w:rsid w:val="008A2DD1"/>
    <w:rsid w:val="0090332D"/>
    <w:rsid w:val="009235DD"/>
    <w:rsid w:val="009958A7"/>
    <w:rsid w:val="00A07880"/>
    <w:rsid w:val="00A43FA4"/>
    <w:rsid w:val="00A448B8"/>
    <w:rsid w:val="00AC2D74"/>
    <w:rsid w:val="00B07524"/>
    <w:rsid w:val="00B32CBE"/>
    <w:rsid w:val="00B5352D"/>
    <w:rsid w:val="00BD50EF"/>
    <w:rsid w:val="00BF069B"/>
    <w:rsid w:val="00C76235"/>
    <w:rsid w:val="00C95751"/>
    <w:rsid w:val="00D06AF8"/>
    <w:rsid w:val="00D2630B"/>
    <w:rsid w:val="00DB1F2F"/>
    <w:rsid w:val="00DC3E89"/>
    <w:rsid w:val="00DF2F02"/>
    <w:rsid w:val="00E569D3"/>
    <w:rsid w:val="00E6031A"/>
    <w:rsid w:val="00EC7DB0"/>
    <w:rsid w:val="00ED443C"/>
    <w:rsid w:val="00EE7E3F"/>
    <w:rsid w:val="00F15719"/>
    <w:rsid w:val="00F21EC0"/>
    <w:rsid w:val="00F326D7"/>
    <w:rsid w:val="00F329CD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160E"/>
  <w15:chartTrackingRefBased/>
  <w15:docId w15:val="{B448FAB1-F22A-4393-8076-A50F072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1008"/>
    <w:pPr>
      <w:widowControl w:val="0"/>
      <w:autoSpaceDE w:val="0"/>
      <w:autoSpaceDN w:val="0"/>
      <w:spacing w:after="0" w:line="240" w:lineRule="auto"/>
      <w:ind w:left="8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nhideWhenUsed/>
    <w:rsid w:val="001A56E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A56E4"/>
    <w:rPr>
      <w:rFonts w:eastAsiaTheme="minorEastAsia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2A55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55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55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55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55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55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0100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encomuezd.livejournal.com/735524.html" TargetMode="External"/><Relationship Id="rId5" Type="http://schemas.openxmlformats.org/officeDocument/2006/relationships/hyperlink" Target="http://www.xxl3.ru/pages/docenk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4</cp:revision>
  <dcterms:created xsi:type="dcterms:W3CDTF">2022-05-24T23:41:00Z</dcterms:created>
  <dcterms:modified xsi:type="dcterms:W3CDTF">2022-05-27T07:59:00Z</dcterms:modified>
</cp:coreProperties>
</file>